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Министерство образования и науки Кыргызской Республики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Министерство науки и высшего образования Российской Федерации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EE4ED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осударственное образовательное учреждение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высшего профессионального образования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Кыргызско-Российский Славянский университет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EE4EDC" w:rsidRDefault="00EE4EDC" w:rsidP="00482427">
      <w:pPr>
        <w:pStyle w:val="2"/>
        <w:ind w:firstLine="709"/>
        <w:rPr>
          <w:i w:val="0"/>
          <w:iCs w:val="0"/>
        </w:rPr>
      </w:pPr>
    </w:p>
    <w:p w:rsidR="00653CCC" w:rsidRPr="003800AB" w:rsidRDefault="00653CCC" w:rsidP="00482427">
      <w:pPr>
        <w:pStyle w:val="2"/>
        <w:ind w:firstLine="709"/>
      </w:pPr>
      <w:r w:rsidRPr="003800AB">
        <w:rPr>
          <w:i w:val="0"/>
          <w:iCs w:val="0"/>
        </w:rPr>
        <w:t>ОТЧЕТ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800AB">
        <w:rPr>
          <w:rFonts w:ascii="Times New Roman" w:hAnsi="Times New Roman" w:cs="Times New Roman"/>
          <w:bCs/>
          <w:sz w:val="24"/>
          <w:szCs w:val="24"/>
        </w:rPr>
        <w:t xml:space="preserve">о самооценке основной образовательной программы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800AB">
        <w:rPr>
          <w:rFonts w:ascii="Times New Roman" w:hAnsi="Times New Roman" w:cs="Times New Roman"/>
          <w:bCs/>
          <w:sz w:val="24"/>
          <w:szCs w:val="24"/>
        </w:rPr>
        <w:t xml:space="preserve">высшего профессионального образования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bCs/>
          <w:sz w:val="24"/>
          <w:szCs w:val="24"/>
        </w:rPr>
        <w:t>по направлению бакалавриата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FD3BF2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>530600 Журналистика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Профиль </w:t>
      </w:r>
      <w:r w:rsidR="00FD3BF2" w:rsidRPr="003800AB">
        <w:rPr>
          <w:rFonts w:ascii="Times New Roman" w:hAnsi="Times New Roman" w:cs="Times New Roman"/>
          <w:b/>
          <w:sz w:val="24"/>
          <w:szCs w:val="24"/>
        </w:rPr>
        <w:t>Паблик Рилейшнз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Председатель комиссии - </w:t>
      </w:r>
      <w:r w:rsidR="00803524" w:rsidRPr="003800AB">
        <w:rPr>
          <w:rFonts w:ascii="Times New Roman" w:hAnsi="Times New Roman" w:cs="Times New Roman"/>
          <w:sz w:val="24"/>
          <w:szCs w:val="24"/>
        </w:rPr>
        <w:t>Рудова М.М., начальник УОУПиМС</w:t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>______________</w:t>
      </w:r>
    </w:p>
    <w:p w:rsidR="00543C89" w:rsidRPr="003800AB" w:rsidRDefault="00543C89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3BF2" w:rsidRPr="003800AB" w:rsidRDefault="00653CCC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543C89" w:rsidRPr="003800AB" w:rsidRDefault="00543C89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D3BF2" w:rsidRPr="003800AB" w:rsidRDefault="00FD3BF2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Куликовский А.В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., </w:t>
      </w:r>
      <w:r w:rsidRPr="003800AB">
        <w:rPr>
          <w:rFonts w:ascii="Times New Roman" w:hAnsi="Times New Roman" w:cs="Times New Roman"/>
          <w:sz w:val="24"/>
          <w:szCs w:val="24"/>
        </w:rPr>
        <w:t>зам. декана по учебной работе ФМО</w:t>
      </w:r>
      <w:r w:rsidR="00803524" w:rsidRPr="003800AB">
        <w:rPr>
          <w:rFonts w:ascii="Times New Roman" w:hAnsi="Times New Roman" w:cs="Times New Roman"/>
          <w:sz w:val="24"/>
          <w:szCs w:val="24"/>
        </w:rPr>
        <w:tab/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sz w:val="24"/>
          <w:szCs w:val="24"/>
        </w:rPr>
        <w:t>______________</w:t>
      </w:r>
    </w:p>
    <w:p w:rsidR="00543C89" w:rsidRPr="003800AB" w:rsidRDefault="00543C89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FD3BF2" w:rsidP="0048242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Омурканова А.Т</w:t>
      </w:r>
      <w:r w:rsidR="00653CCC" w:rsidRPr="003800AB">
        <w:rPr>
          <w:rFonts w:ascii="Times New Roman" w:hAnsi="Times New Roman" w:cs="Times New Roman"/>
          <w:sz w:val="24"/>
          <w:szCs w:val="24"/>
        </w:rPr>
        <w:t>., руководитель ООП</w:t>
      </w:r>
      <w:r w:rsidR="00653CCC" w:rsidRPr="003800AB">
        <w:rPr>
          <w:rFonts w:ascii="Times New Roman" w:hAnsi="Times New Roman" w:cs="Times New Roman"/>
          <w:sz w:val="24"/>
          <w:szCs w:val="24"/>
        </w:rPr>
        <w:tab/>
      </w:r>
      <w:r w:rsidR="00653CCC" w:rsidRPr="003800AB">
        <w:rPr>
          <w:rFonts w:ascii="Times New Roman" w:hAnsi="Times New Roman" w:cs="Times New Roman"/>
          <w:sz w:val="24"/>
          <w:szCs w:val="24"/>
        </w:rPr>
        <w:tab/>
      </w:r>
      <w:r w:rsidR="00653CCC" w:rsidRPr="003800AB">
        <w:rPr>
          <w:rFonts w:ascii="Times New Roman" w:hAnsi="Times New Roman" w:cs="Times New Roman"/>
          <w:sz w:val="24"/>
          <w:szCs w:val="24"/>
        </w:rPr>
        <w:tab/>
      </w:r>
      <w:r w:rsidR="00653CCC" w:rsidRPr="003800AB">
        <w:rPr>
          <w:rFonts w:ascii="Times New Roman" w:hAnsi="Times New Roman" w:cs="Times New Roman"/>
          <w:sz w:val="24"/>
          <w:szCs w:val="24"/>
        </w:rPr>
        <w:tab/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sz w:val="24"/>
          <w:szCs w:val="24"/>
        </w:rPr>
        <w:t>______________</w:t>
      </w:r>
    </w:p>
    <w:p w:rsidR="00653CCC" w:rsidRPr="003800AB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4EDC" w:rsidRPr="003800AB" w:rsidRDefault="00EE4ED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43C89" w:rsidRPr="003800AB" w:rsidRDefault="00543C89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43C89" w:rsidRPr="003800AB" w:rsidRDefault="00543C89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Бишкек 2020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br w:type="page"/>
      </w:r>
      <w:r w:rsidRPr="003800AB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Содержание отчета о самообследовании </w:t>
      </w:r>
    </w:p>
    <w:p w:rsidR="00653CCC" w:rsidRPr="003800AB" w:rsidRDefault="00653CCC" w:rsidP="0048242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74" w:type="pct"/>
        <w:tblLook w:val="01E0" w:firstRow="1" w:lastRow="1" w:firstColumn="1" w:lastColumn="1" w:noHBand="0" w:noVBand="0"/>
      </w:tblPr>
      <w:tblGrid>
        <w:gridCol w:w="763"/>
        <w:gridCol w:w="7992"/>
        <w:gridCol w:w="832"/>
      </w:tblGrid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</w:rPr>
              <w:t>Список сокращений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анализа выполнения аккредитационных стандартов и их доказательства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Политика обеспечения качества образования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Разработка, утверждение, мониторинг и периодическая оценка образовательных программ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Личностно-ориентированное обучение и оценка успеваемости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Прием обучающихся (студентов), признание результатов образования и выпуск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Преподавательский и учебно-вспомогательный состав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Материально-техническая база и информационные ресурсы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Управление информации и доведение ее до общественности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Заключение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Документы об учреждении КРСУ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Устав ГОУ ВПО КРСУ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Свидетельство о государственной перерегистрации юридического лица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Распоряжение о составе комиссии по самооценке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Лицензии на право ведения образовательной деятельности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Свидетельства и сертификаты об аккредитации/аттестации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Данные о членстве КРСУ в различных организациях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Статистический отчет 3-НК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Выписки из протоколов заседаний Ученого совета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Учебные планы по аккредитуемым программам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Программа развития КРСУ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Стратегия развития КРСУ 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Документы по СМК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Скриншоты страниц официального сайта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приема в ГОУ ВПО КРСУ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Положения, регламентирующие работу приемной комиссии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 материально-технической базе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Выписки из реестра Госрегистра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Заключения СЭС и ПН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Порядок замещения должностей ППС и должностные инструкции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Образцы документов об образовании государственного образца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3800AB" w:rsidTr="00B54DBA">
        <w:tc>
          <w:tcPr>
            <w:tcW w:w="398" w:type="pct"/>
            <w:shd w:val="clear" w:color="auto" w:fill="auto"/>
          </w:tcPr>
          <w:p w:rsidR="00002CD5" w:rsidRPr="003800AB" w:rsidRDefault="00002CD5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i/>
                <w:sz w:val="24"/>
                <w:szCs w:val="24"/>
              </w:rPr>
              <w:t>Перечень проведенных семинаров и вебинаров</w:t>
            </w:r>
          </w:p>
        </w:tc>
        <w:tc>
          <w:tcPr>
            <w:tcW w:w="434" w:type="pct"/>
            <w:shd w:val="clear" w:color="auto" w:fill="auto"/>
          </w:tcPr>
          <w:p w:rsidR="00002CD5" w:rsidRPr="003800AB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Основная образовательная программа </w:t>
            </w:r>
            <w:r w:rsidR="00FD3BF2"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Паблик Рилейшнз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Выписки </w:t>
            </w:r>
            <w:r w:rsidR="00FD3BF2"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из заседаний кафедры Международной журналистики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Акты о практическом применении предложенных студентами рекомендаций, содержащихся в их ВКР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Резуль</w:t>
            </w:r>
            <w:r w:rsidR="00FD3BF2"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таты анкетирования бакалавров </w:t>
            </w: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и ППС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Положительные отзывы в соцсетях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Расписание занятий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Места прохождения практик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 мониторинга содержания дисциплин по программе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Список изданных учебно-методических пособий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CCC" w:rsidRPr="003800AB" w:rsidTr="00B54DBA">
        <w:tc>
          <w:tcPr>
            <w:tcW w:w="398" w:type="pct"/>
            <w:shd w:val="clear" w:color="auto" w:fill="auto"/>
          </w:tcPr>
          <w:p w:rsidR="00653CCC" w:rsidRPr="003800AB" w:rsidRDefault="00653CCC" w:rsidP="0050363C">
            <w:pPr>
              <w:numPr>
                <w:ilvl w:val="0"/>
                <w:numId w:val="3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168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Качественный состав ППС программы</w:t>
            </w:r>
          </w:p>
        </w:tc>
        <w:tc>
          <w:tcPr>
            <w:tcW w:w="434" w:type="pct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CCC" w:rsidRPr="003800AB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:rsidR="00653CCC" w:rsidRPr="003800AB" w:rsidRDefault="00653CCC" w:rsidP="00482427">
      <w:pPr>
        <w:pStyle w:val="1"/>
        <w:ind w:firstLine="709"/>
      </w:pPr>
      <w:r w:rsidRPr="003800AB">
        <w:rPr>
          <w:b w:val="0"/>
        </w:rPr>
        <w:br w:type="page"/>
      </w:r>
      <w:r w:rsidRPr="003800AB">
        <w:t>Список сокращений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 xml:space="preserve">ГОС ВПО 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Государственные стандарты высшего профессионального образования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 xml:space="preserve">ГОУ ВПО 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образовательное учреждение высшего профессионального образования 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ГФ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Гуманитарный факультет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ЕПД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Европейское приложение к диплому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ЕТФ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Естественно-технический факультет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ИАИС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Интегрированная автоматизированная информационная система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КРСУ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Кыргызско-Российский Славянский университет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МОиН КР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Кыргызской Республики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МНиВО РФ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Министерство науки и высшего образования Российской Федерации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Научно-исследовательская работа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Общекультурные компетенции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ООП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Основная образовательная программа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ППС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Профессорско-преподавательский состав</w:t>
            </w:r>
          </w:p>
        </w:tc>
      </w:tr>
      <w:tr w:rsidR="0088014D" w:rsidRPr="003800AB" w:rsidTr="00B54DBA">
        <w:tc>
          <w:tcPr>
            <w:tcW w:w="1668" w:type="dxa"/>
            <w:shd w:val="clear" w:color="auto" w:fill="auto"/>
          </w:tcPr>
          <w:p w:rsidR="0088014D" w:rsidRPr="003800AB" w:rsidRDefault="0088014D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 </w:t>
            </w:r>
          </w:p>
        </w:tc>
        <w:tc>
          <w:tcPr>
            <w:tcW w:w="7938" w:type="dxa"/>
            <w:shd w:val="clear" w:color="auto" w:fill="auto"/>
          </w:tcPr>
          <w:p w:rsidR="0088014D" w:rsidRPr="003800AB" w:rsidRDefault="0088014D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Паблик Рилейшнз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РИНЦ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Российский индекс цитирования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РПД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Рабочая программа дисциплины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СМК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Система менеджмента качества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УВП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 xml:space="preserve">Учебно-вспомогательный </w:t>
            </w:r>
            <w:r w:rsidR="0088014D">
              <w:rPr>
                <w:rFonts w:ascii="Times New Roman" w:hAnsi="Times New Roman" w:cs="Times New Roman"/>
                <w:sz w:val="24"/>
                <w:szCs w:val="24"/>
              </w:rPr>
              <w:t>персонал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УМС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Управление международных связей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УОУПиМС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организации учебного процесса и межведомственного сотрудничества 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ФАДиС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Факультет архитектуры, дизайна и строительства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ФГОС ВО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Федеральные государственные стандарты высшего образования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ФМО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Факультет международных отношений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ЭРПД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Электронная рабочая программа дисциплины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ЭФ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Экономический факультет</w:t>
            </w:r>
          </w:p>
        </w:tc>
      </w:tr>
      <w:tr w:rsidR="00653CCC" w:rsidRPr="003800AB" w:rsidTr="00B54DBA">
        <w:tc>
          <w:tcPr>
            <w:tcW w:w="166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ЮФ</w:t>
            </w:r>
          </w:p>
        </w:tc>
        <w:tc>
          <w:tcPr>
            <w:tcW w:w="7938" w:type="dxa"/>
            <w:shd w:val="clear" w:color="auto" w:fill="auto"/>
          </w:tcPr>
          <w:p w:rsidR="00653CCC" w:rsidRPr="003800AB" w:rsidRDefault="00653CCC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00AB">
              <w:rPr>
                <w:rFonts w:ascii="Times New Roman" w:hAnsi="Times New Roman" w:cs="Times New Roman"/>
                <w:sz w:val="24"/>
                <w:szCs w:val="24"/>
              </w:rPr>
              <w:t>Юридический факультет</w:t>
            </w:r>
          </w:p>
        </w:tc>
      </w:tr>
    </w:tbl>
    <w:p w:rsidR="00002CD5" w:rsidRPr="00C1254C" w:rsidRDefault="00653CCC" w:rsidP="0050363C">
      <w:pPr>
        <w:pStyle w:val="1"/>
        <w:numPr>
          <w:ilvl w:val="0"/>
          <w:numId w:val="42"/>
        </w:numPr>
        <w:ind w:left="0" w:firstLine="709"/>
      </w:pPr>
      <w:r w:rsidRPr="003800AB">
        <w:rPr>
          <w:b w:val="0"/>
        </w:rPr>
        <w:br w:type="page"/>
      </w:r>
      <w:bookmarkStart w:id="0" w:name="_Hlk32058888"/>
      <w:r w:rsidR="00002CD5" w:rsidRPr="00C1254C">
        <w:t>Введение</w:t>
      </w:r>
    </w:p>
    <w:p w:rsidR="00002CD5" w:rsidRPr="00002CD5" w:rsidRDefault="00002CD5" w:rsidP="0048242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Почтовый адрес учебного заведения, телефоны, e-mail, веб-сайт: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Государственное образовательное учреждение высшего профессионального образования Кыргызско-Российский Славянский университет (ГОУ ВПО КРСУ)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Адрес: 720000, Кыргызская Республика, г. Бишкек, ул. Киевская 44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Телефоны: +996 312 66 53 15; +996 312 66 15 88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002CD5">
        <w:rPr>
          <w:rFonts w:ascii="Times New Roman" w:hAnsi="Times New Roman" w:cs="Times New Roman"/>
          <w:sz w:val="24"/>
          <w:szCs w:val="24"/>
        </w:rPr>
        <w:t>-</w:t>
      </w:r>
      <w:r w:rsidRPr="00002CD5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02CD5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@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Веб-сайт: </w:t>
      </w:r>
      <w:hyperlink r:id="rId9" w:history="1"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Данные о создании учебного заведения: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Кыргызско-Российский Славянский университет создан в 1993 году в соответствии со статьей 22 Договора о дружбе, сотрудничестве и взаимной помощи (г. Москва, 10.06.1992 г.), Указом Президента Республики Кыргызстан №УП-284 Об учреждении в городе Бишкеке Кыргызско-Российского Славянского университета (г. Бишкек, 28.09.1992 г.),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Кыргызско-Российского Славянского университета (г. Бишкек, 09.09.1993 г.), Постановлением Правительства Российской Федерации №149 Об учреждении Кыргызско-Российского Славянского университета (г. Москва, 23.02.1994 г. ). 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>(Приложение</w:t>
      </w:r>
      <w:r w:rsidRPr="00002CD5">
        <w:rPr>
          <w:rFonts w:ascii="Times New Roman" w:hAnsi="Times New Roman" w:cs="Times New Roman"/>
          <w:i/>
          <w:sz w:val="24"/>
          <w:szCs w:val="24"/>
        </w:rPr>
        <w:t xml:space="preserve"> Документы об учреждении КРСУ)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 xml:space="preserve">Данные об организационно-правовой форме учебного заведения и форме собственности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Учредители вуза: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Федерации. Устав и свидетельство о государственной регистрации размещены в свободном доступе на официальном сайте университета </w:t>
      </w:r>
      <w:hyperlink r:id="rId10" w:history="1"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и приведены в Приложениях.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Организационно-правовая форма: Учреждение.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Собственность: Государственная.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 xml:space="preserve">Устав ГОУ ВПО КРСУ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 xml:space="preserve">Свидетельство о государственной перерегистрации юридического лица,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Ф.И.О. руководителя учебного заведения, его заместителей, ответственного за аккредитацию и их контактные данные (телефоны, e-mail)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Ректор</w:t>
      </w:r>
      <w:r w:rsidRPr="00002CD5">
        <w:rPr>
          <w:rFonts w:ascii="Times New Roman" w:hAnsi="Times New Roman" w:cs="Times New Roman"/>
          <w:sz w:val="24"/>
          <w:szCs w:val="24"/>
        </w:rPr>
        <w:t xml:space="preserve"> Нифадьев Владимир Иванович, 662567, </w:t>
      </w:r>
      <w:hyperlink r:id="rId11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Проректор по учебной работе</w:t>
      </w:r>
      <w:r w:rsidRPr="00002CD5">
        <w:rPr>
          <w:rFonts w:ascii="Times New Roman" w:hAnsi="Times New Roman" w:cs="Times New Roman"/>
          <w:sz w:val="24"/>
          <w:szCs w:val="24"/>
        </w:rPr>
        <w:t xml:space="preserve"> Исаков Кумен Исакович, 622118, </w:t>
      </w:r>
      <w:hyperlink r:id="rId12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 xml:space="preserve">Проректор по международным связям </w:t>
      </w:r>
      <w:r w:rsidRPr="00002CD5">
        <w:rPr>
          <w:rFonts w:ascii="Times New Roman" w:hAnsi="Times New Roman" w:cs="Times New Roman"/>
          <w:sz w:val="24"/>
          <w:szCs w:val="24"/>
        </w:rPr>
        <w:t xml:space="preserve">Сыдыкова Лейла Чынтургановна, 431185, </w:t>
      </w:r>
      <w:hyperlink r:id="rId13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Проректор по научной работе</w:t>
      </w:r>
      <w:r w:rsidRPr="00002CD5">
        <w:rPr>
          <w:rFonts w:ascii="Times New Roman" w:hAnsi="Times New Roman" w:cs="Times New Roman"/>
          <w:sz w:val="24"/>
          <w:szCs w:val="24"/>
        </w:rPr>
        <w:t xml:space="preserve"> Лелевкин Валерий Михайлович, 431175, </w:t>
      </w:r>
      <w:hyperlink r:id="rId14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Проректор по финансово-хозяйственной деятельности</w:t>
      </w:r>
      <w:r w:rsidRPr="00002CD5">
        <w:rPr>
          <w:rFonts w:ascii="Times New Roman" w:hAnsi="Times New Roman" w:cs="Times New Roman"/>
          <w:sz w:val="24"/>
          <w:szCs w:val="24"/>
        </w:rPr>
        <w:t xml:space="preserve"> Павлов Ян Андреевич, 665134, </w:t>
      </w:r>
      <w:hyperlink r:id="rId15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Проректор по информации и связи с общественностью</w:t>
      </w:r>
      <w:r w:rsidRPr="00002CD5">
        <w:rPr>
          <w:rFonts w:ascii="Times New Roman" w:hAnsi="Times New Roman" w:cs="Times New Roman"/>
          <w:sz w:val="24"/>
          <w:szCs w:val="24"/>
        </w:rPr>
        <w:t xml:space="preserve"> Сумароков Леонид Иванович, 623045, </w:t>
      </w:r>
      <w:hyperlink r:id="rId16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krsu@krsu.edu.kg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Ответственное лицо за аккредитацию</w:t>
      </w:r>
      <w:r w:rsidRPr="00002CD5">
        <w:rPr>
          <w:rFonts w:ascii="Times New Roman" w:hAnsi="Times New Roman" w:cs="Times New Roman"/>
          <w:sz w:val="24"/>
          <w:szCs w:val="24"/>
        </w:rPr>
        <w:t xml:space="preserve">, заместитель начальника управления организации учебного процесса и межведомственного сотрудничества Лапочкина Татьяна Михайловна, 661588, 0555167023, </w:t>
      </w:r>
      <w:hyperlink r:id="rId17" w:history="1"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lapochkina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@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Состав комиссии по самооценке</w:t>
      </w:r>
      <w:r w:rsidRPr="00002CD5">
        <w:rPr>
          <w:rFonts w:ascii="Times New Roman" w:hAnsi="Times New Roman" w:cs="Times New Roman"/>
          <w:sz w:val="24"/>
          <w:szCs w:val="24"/>
        </w:rPr>
        <w:t xml:space="preserve"> утвержден распоряжением №60-Р от 23 декабря 2019 года (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Распоряжение о составе комиссии по самооценке</w:t>
      </w:r>
      <w:r w:rsidRPr="00002CD5">
        <w:rPr>
          <w:rFonts w:ascii="Times New Roman" w:hAnsi="Times New Roman" w:cs="Times New Roman"/>
          <w:sz w:val="24"/>
          <w:szCs w:val="24"/>
        </w:rPr>
        <w:t xml:space="preserve">):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Перечень реализуемых образовательных программ учебного заведения:</w:t>
      </w:r>
      <w:r w:rsidRPr="00002CD5">
        <w:rPr>
          <w:rFonts w:ascii="Times New Roman" w:hAnsi="Times New Roman" w:cs="Times New Roman"/>
          <w:sz w:val="24"/>
          <w:szCs w:val="24"/>
        </w:rPr>
        <w:t xml:space="preserve"> в КРСУ реализуются основные образовательные программы высшего профессионального образования по 30 направлениям бакалавриата, 7 специальностям и 9 направлениям магистратуры в соответствии с действующими лицензиями, выданными МОиН КР и МОиН РФ и размещенными на сайте КРСУ (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Лицензии на право ведения образовательной деятельности</w:t>
      </w:r>
      <w:r w:rsidRPr="00002CD5">
        <w:rPr>
          <w:rFonts w:ascii="Times New Roman" w:hAnsi="Times New Roman" w:cs="Times New Roman"/>
          <w:sz w:val="24"/>
          <w:szCs w:val="24"/>
        </w:rPr>
        <w:t>):</w:t>
      </w:r>
    </w:p>
    <w:p w:rsid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006C3C" w:rsidRPr="00002CD5" w:rsidRDefault="00006C3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30"/>
        <w:gridCol w:w="992"/>
        <w:gridCol w:w="7705"/>
      </w:tblGrid>
      <w:tr w:rsidR="00002CD5" w:rsidRPr="00002CD5" w:rsidTr="00C25ADD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482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Бакалавриат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510200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Прикладная математика и информатика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520600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Гидрометеорология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Философия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Реклама и связи с общественностью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Религиоведение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570700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костюма и текстиля 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640200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Прикладная механика</w:t>
            </w:r>
          </w:p>
        </w:tc>
      </w:tr>
      <w:tr w:rsidR="00002CD5" w:rsidRPr="00002CD5" w:rsidTr="00C25ADD">
        <w:trPr>
          <w:trHeight w:val="219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670200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670300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Приборостроение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690100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Электроника и наноэлектроника</w:t>
            </w:r>
          </w:p>
        </w:tc>
      </w:tr>
      <w:tr w:rsidR="00002CD5" w:rsidRPr="00002CD5" w:rsidTr="00C25ADD">
        <w:trPr>
          <w:trHeight w:val="221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690300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Инфокоммуникационные технологии и системы связи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Дизайн архитектурной среды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760100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Природообустройство и водопользование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5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760300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Техносферная безопасность 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482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Специалитет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Клиническая психология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Судебная экспертиза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530003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Перевод и переводоведение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560001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Лечебное дело 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560002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Педиатрия 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560004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Стоматология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6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630004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Физические процессы горного или нефтегазового производства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4824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Магистратура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Политология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710400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</w:tr>
      <w:tr w:rsidR="00002CD5" w:rsidRPr="00002CD5" w:rsidTr="00C25ADD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CD5" w:rsidRPr="00002CD5" w:rsidRDefault="00002CD5" w:rsidP="0050363C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2CD5" w:rsidRPr="00002CD5" w:rsidRDefault="00002CD5" w:rsidP="0048242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760300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2CD5" w:rsidRPr="00002CD5" w:rsidRDefault="00002CD5" w:rsidP="004824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Техносферная безопасность</w:t>
            </w:r>
          </w:p>
        </w:tc>
      </w:tr>
    </w:tbl>
    <w:p w:rsidR="00006C3C" w:rsidRDefault="00006C3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C3C" w:rsidRDefault="00006C3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 xml:space="preserve">Данные об аккредитации образовательных программ учебного заведения </w:t>
      </w:r>
      <w:r w:rsidRPr="00002CD5">
        <w:rPr>
          <w:rFonts w:ascii="Times New Roman" w:hAnsi="Times New Roman" w:cs="Times New Roman"/>
          <w:sz w:val="24"/>
          <w:szCs w:val="24"/>
        </w:rPr>
        <w:t>(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Свидетельства и сертификаты об аккредитации/аттестации</w:t>
      </w:r>
      <w:r w:rsidRPr="00002CD5">
        <w:rPr>
          <w:rFonts w:ascii="Times New Roman" w:hAnsi="Times New Roman" w:cs="Times New Roman"/>
          <w:b/>
          <w:sz w:val="24"/>
          <w:szCs w:val="24"/>
        </w:rPr>
        <w:t xml:space="preserve">): </w:t>
      </w:r>
    </w:p>
    <w:p w:rsidR="00835C2A" w:rsidRPr="00002CD5" w:rsidRDefault="00835C2A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8"/>
        <w:gridCol w:w="3847"/>
        <w:gridCol w:w="4812"/>
      </w:tblGrid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ВПО (бакалавриат)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510200 Прикладная математика и информатика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520600 Гидрометеорология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530100 Философия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530300 Психология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530400 История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530600 Журналистика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530700 Реклама и связи с общественностью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531100 Лингвистика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531400 Религиоведение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570700 Искусство костюма и текстиля 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640200 Электроэнергетика и электротехника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650500 Прикладная механика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670200 Эксплуатация транспортно-технологических машин и комплексов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670300 Технология транспортных процессов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680100 Приборостроение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690100 Электроника и наноэлектроника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690300 Инфокоммуникационные технологии и системы связи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750100 Архитектура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160000387,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750200 Дизайн архитектурной среды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160000387,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750500 Строительство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760100 Природообустройство и водопользование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7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760300 Техносферная безопасность 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SF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150000131, срок действия до 30.06.2019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ВПО (специалитет)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530001 Клиническая психология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Первый выпуск в 2020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530002 Судебная экспертиза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530003 Перевод и переводоведение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560001 Лечебное дело 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EdNet 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№2-17, действует до 06.06.2022 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560002 Педиатрия 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EdNet 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№2-17, действует до 06.06.2022 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560004 Стоматология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8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630004 Физические процессы горного или нефтегазового производства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МОиН КР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160000338, срок действия до 01.09.2021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b/>
                <w:sz w:val="24"/>
                <w:szCs w:val="24"/>
              </w:rPr>
              <w:t>ВПО(магистратура)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Сертификат ААОПО №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VU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180000102, действует до 11.04.2023 г.</w:t>
            </w:r>
          </w:p>
        </w:tc>
      </w:tr>
      <w:tr w:rsidR="00002CD5" w:rsidRPr="00002CD5" w:rsidTr="00C25ADD">
        <w:tc>
          <w:tcPr>
            <w:tcW w:w="503" w:type="pct"/>
            <w:shd w:val="clear" w:color="auto" w:fill="auto"/>
          </w:tcPr>
          <w:p w:rsidR="00002CD5" w:rsidRPr="00002CD5" w:rsidRDefault="00002CD5" w:rsidP="0050363C">
            <w:pPr>
              <w:pStyle w:val="af5"/>
              <w:numPr>
                <w:ilvl w:val="0"/>
                <w:numId w:val="3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002CD5" w:rsidRPr="00002CD5" w:rsidRDefault="00002CD5" w:rsidP="00130C07">
            <w:pPr>
              <w:tabs>
                <w:tab w:val="left" w:pos="137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>760300 Техносферная безопасность</w:t>
            </w:r>
          </w:p>
        </w:tc>
        <w:tc>
          <w:tcPr>
            <w:tcW w:w="2499" w:type="pct"/>
            <w:shd w:val="clear" w:color="auto" w:fill="auto"/>
          </w:tcPr>
          <w:p w:rsidR="00002CD5" w:rsidRPr="00002CD5" w:rsidRDefault="00002CD5" w:rsidP="00130C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  <w:r w:rsidRPr="00002C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EdNet</w:t>
            </w:r>
            <w:r w:rsidRPr="00002CD5">
              <w:rPr>
                <w:rFonts w:ascii="Times New Roman" w:hAnsi="Times New Roman" w:cs="Times New Roman"/>
                <w:sz w:val="24"/>
                <w:szCs w:val="24"/>
              </w:rPr>
              <w:t xml:space="preserve"> №3-17, действует до 06.06.2022</w:t>
            </w:r>
          </w:p>
        </w:tc>
      </w:tr>
    </w:tbl>
    <w:p w:rsidR="00002CD5" w:rsidRPr="00002CD5" w:rsidRDefault="00002CD5" w:rsidP="004824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В декабре 2019 года пройдена государственная аккредитация всех образовательных программ бакалавриата, специалитета и магистратуры, реализуемых в КРСУ, по требованиям Российской Федерации - Приказ Федеральной службы по надзору в сфере образования №44 от 23.01.2020.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 xml:space="preserve">Данные о наградах, полученных учебным заведением: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2003 г. – ректор КРСУ Нифадьев В.И. указом Президента РФ награжден орденом Дружбы;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2003 г. – коллективу КРСУ объявлена благодарность Президента РФ за большой вклад в развитие российско-киргизского сотрудничества в области образования;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2007 г. – ректор КРСУ Нифадьев В.И. указом Президента КР награжден орденом Данакер;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2017 г. – ректор КРСУ Нифадьев В.И. указом Президента РФ награжден орденом Почета;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2017 г. – коллектив КРСУ указом Президента КР награжден орденом Достук;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2018 г. –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Данные о членстве учебного заведения в различных организациях (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Данные о членстве КРСУ в различных организациях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Российское историческое общество;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Международная Славянская Академия наук, образования ми культуры;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Ассоциация азиатских университетов;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Ассоциация славянских университетов;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Ассоциация российско-национальных университетов на пространстве СНГ;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Российско-кыргызский консорциум технических университетов;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Международная ассоциация преподавателей русского языка и литературы;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Международная академия наук высшей школы;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Университет ШОС;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Сетевой университет СНГ;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Сетевой финансовый институт в рамках Евразийского сетевого университета;</w:t>
      </w:r>
    </w:p>
    <w:p w:rsidR="00002CD5" w:rsidRPr="00002CD5" w:rsidRDefault="00002CD5" w:rsidP="0050363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Сетевой институт в сфере противодействия отмывания доходов, полученных преступным путем, и финансированию терроризму.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Данные о количестве студентов по всем образовательным программам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Общее количество студентов на 1 октября 2019 года по программам бакалавриата, специалитета и магистратуры по всем формам обучения составляет 8586 человек.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(</w:t>
      </w: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Статистический отчет 3-НК</w:t>
      </w:r>
      <w:r w:rsidRPr="00002CD5">
        <w:rPr>
          <w:rFonts w:ascii="Times New Roman" w:hAnsi="Times New Roman" w:cs="Times New Roman"/>
          <w:sz w:val="24"/>
          <w:szCs w:val="24"/>
        </w:rPr>
        <w:t>).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Данные об учебных планах аккредитуемых образовательных программ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стандартов, утвержденных МОиН РФ и Государственных образовательных стандартов, утвержденных МОиН КР. Учебные планы и основные образовательные программы утверждены на заседаниях Ученого Совета КРСУ. 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Выписки из протоколов заседаний Ученого совета.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2CD5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02CD5">
        <w:rPr>
          <w:rFonts w:ascii="Times New Roman" w:hAnsi="Times New Roman" w:cs="Times New Roman"/>
          <w:i/>
          <w:sz w:val="24"/>
          <w:szCs w:val="24"/>
        </w:rPr>
        <w:t>Учебные планы по аккредитуемым программам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2CD5">
        <w:rPr>
          <w:rFonts w:ascii="Times New Roman" w:hAnsi="Times New Roman" w:cs="Times New Roman"/>
          <w:b/>
          <w:sz w:val="24"/>
          <w:szCs w:val="24"/>
        </w:rPr>
        <w:t>Краткая история учебного заведения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2CD5">
        <w:rPr>
          <w:rFonts w:ascii="Times New Roman" w:hAnsi="Times New Roman" w:cs="Times New Roman"/>
          <w:bCs/>
          <w:sz w:val="24"/>
          <w:szCs w:val="24"/>
        </w:rPr>
        <w:t>Первый набор в университет состоялся в 1993 году, первый выпуск специалистов – в 1998 г.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bCs/>
          <w:sz w:val="24"/>
          <w:szCs w:val="24"/>
        </w:rPr>
        <w:t>КРСУ сегодня </w:t>
      </w:r>
      <w:r w:rsidRPr="00002CD5">
        <w:rPr>
          <w:rFonts w:ascii="Times New Roman" w:hAnsi="Times New Roman" w:cs="Times New Roman"/>
          <w:sz w:val="24"/>
          <w:szCs w:val="24"/>
        </w:rPr>
        <w:t>- это современный, динамично развивающийся университетский комплекс, включающий в себя все уровни профессионального образования, дополнительное образование, высокопрофессиональный кадровый состав, развитую научно-инновационную инфраструктуру, основанную на взаимодействии с отраслевой и академической наукой, бизнес-сообществом, органами государственной власти и органами местного самоуправления в интересах развития республики, общества, государства.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Университет выполняет важную роль в активизации образовательного, научного и культурного сотрудничества государств-участников ЕАЭС, развитии процессов интеграции в области образования и науки, удовлетворения образовательных и культурных потребностей российских соотечественников в Кыргызстане.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В.В. Путина в Кыргызскую Республику в сентябре 2012 года: стороны с удовлетворением отмечают эффективность деятельности Кыргызско-Российского Славянского университета в Бишкеке как крупного образовательного, научного и культурного центра Кыргызской Республики и всего Центрально-Азиатского региона.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>В настоящее время образовательная, научная, культурная и международная деятельность университета ведется на 7 факультетах: естественно-техническом, экономическом, гуманитарном, юридическом, медицинском, факультете международных отношений, факультете архитектуры, дизайна и строительства.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b/>
          <w:bCs/>
          <w:sz w:val="24"/>
          <w:szCs w:val="24"/>
        </w:rPr>
        <w:t>В образовательную структуру университета</w:t>
      </w:r>
      <w:r w:rsidRPr="00002CD5">
        <w:rPr>
          <w:rFonts w:ascii="Times New Roman" w:hAnsi="Times New Roman" w:cs="Times New Roman"/>
          <w:sz w:val="24"/>
          <w:szCs w:val="24"/>
        </w:rPr>
        <w:t> входят также: средняя общеобразовательная школа; колледж; центр довузовской подготовки; художественная галерея, музей, студенческие клубы и студии; центр образования, науки и культуры; медицинский центр со стационаром на 100 мест; учебно-оздоровительный лагерь «Жаштык» на озере Иссык-Куль.</w:t>
      </w: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2CD5" w:rsidRPr="00002CD5" w:rsidRDefault="00002CD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CD5">
        <w:rPr>
          <w:rFonts w:ascii="Times New Roman" w:hAnsi="Times New Roman" w:cs="Times New Roman"/>
          <w:sz w:val="24"/>
          <w:szCs w:val="24"/>
        </w:rPr>
        <w:t xml:space="preserve">Подробная информация о деятельности университета размещена на официальном сайте КРСУ </w:t>
      </w:r>
      <w:r w:rsidRPr="00002CD5">
        <w:rPr>
          <w:rStyle w:val="af2"/>
          <w:rFonts w:ascii="Times New Roman" w:hAnsi="Times New Roman" w:cs="Times New Roman"/>
          <w:sz w:val="24"/>
          <w:szCs w:val="24"/>
        </w:rPr>
        <w:t>www</w:t>
      </w:r>
      <w:hyperlink r:id="rId18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002CD5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в разделе Сведения об образовательной организации </w:t>
      </w:r>
      <w:hyperlink r:id="rId19" w:history="1">
        <w:r w:rsidRPr="00002CD5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https://krsu.edu.kg/sveden/index.html</w:t>
        </w:r>
      </w:hyperlink>
      <w:r w:rsidRPr="00002CD5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0F5A0B" w:rsidRPr="00C1254C" w:rsidRDefault="00653CCC" w:rsidP="0050363C">
      <w:pPr>
        <w:pStyle w:val="1"/>
        <w:numPr>
          <w:ilvl w:val="0"/>
          <w:numId w:val="42"/>
        </w:numPr>
        <w:ind w:left="0" w:firstLine="709"/>
      </w:pPr>
      <w:r w:rsidRPr="003800AB">
        <w:rPr>
          <w:b w:val="0"/>
        </w:rPr>
        <w:br w:type="page"/>
      </w:r>
      <w:bookmarkStart w:id="1" w:name="_Hlk32058932"/>
      <w:r w:rsidR="000F5A0B" w:rsidRPr="00C1254C">
        <w:t xml:space="preserve">Результаты анализа выполнения аккредитационных стандартов </w:t>
      </w:r>
      <w:r w:rsidR="000F5A0B" w:rsidRPr="00C1254C">
        <w:br/>
        <w:t>и их доказательства</w:t>
      </w:r>
    </w:p>
    <w:p w:rsidR="000F5A0B" w:rsidRPr="00C1254C" w:rsidRDefault="000F5A0B" w:rsidP="00482427">
      <w:pPr>
        <w:pStyle w:val="1"/>
        <w:numPr>
          <w:ilvl w:val="0"/>
          <w:numId w:val="2"/>
        </w:numPr>
        <w:tabs>
          <w:tab w:val="num" w:pos="540"/>
        </w:tabs>
        <w:ind w:left="0" w:firstLine="709"/>
      </w:pPr>
      <w:r w:rsidRPr="00C1254C">
        <w:t>Минимальные требования к политике обеспечения качества образования</w:t>
      </w:r>
    </w:p>
    <w:p w:rsidR="000F5A0B" w:rsidRPr="00C1254C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u w:val="single"/>
        </w:rPr>
      </w:pPr>
      <w:r w:rsidRPr="00C1254C">
        <w:rPr>
          <w:b/>
          <w:u w:val="single"/>
        </w:rPr>
        <w:t>Критерий 1.1.</w:t>
      </w:r>
      <w:r w:rsidRPr="00C1254C">
        <w:rPr>
          <w:u w:val="single"/>
        </w:rPr>
        <w:t xml:space="preserve"> </w:t>
      </w:r>
      <w:r w:rsidRPr="00C1254C">
        <w:rPr>
          <w:b/>
          <w:u w:val="single"/>
        </w:rPr>
        <w:t>Наличие четко сформулированной и принятой миссии образовательной организации, разработанных на ее основе и утвержденных стратегических и текущих планов, соответствующих потребностям заинтересованных сторон. Наличие разработанных и принятых на основе миссии образовательной организации образовательных целей и ожидаемых результатов обучения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2067395"/>
      <w:r w:rsidRPr="000F5A0B">
        <w:rPr>
          <w:rFonts w:ascii="Times New Roman" w:hAnsi="Times New Roman" w:cs="Times New Roman"/>
          <w:b/>
          <w:bCs/>
          <w:sz w:val="24"/>
          <w:szCs w:val="24"/>
        </w:rPr>
        <w:t>Миссия университета.</w:t>
      </w:r>
      <w:r w:rsidRPr="000F5A0B">
        <w:rPr>
          <w:rFonts w:ascii="Times New Roman" w:hAnsi="Times New Roman" w:cs="Times New Roman"/>
          <w:sz w:val="24"/>
          <w:szCs w:val="24"/>
        </w:rPr>
        <w:t xml:space="preserve"> Накопление, сохранение и приумножение образовательных и научных знаний, экономического потенциала, культурных и нравственных ценностей общества на основе качественного конкурентоспособного профессионального образования в условиях экономической, политической и культурной глобализации общества с учетом региональной специфики. Сохранение и развитие русского языка, культуры и русскоязычного образования. Продвижение интеграционных процессов через экспорт российского образования в национальную систему образования, создание языковой и культурной среды русского мира в регионе, формирование духовного богатства и гармонического мировоззрения подрастающего поколения. 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>Миссия вуза широко доступна и известна всему коллективу университета студентам и заинтересованным сторонам, в том числе на официальном сайте КРСУ в разделе «Сведения об образовательной организации (</w:t>
      </w:r>
      <w:hyperlink r:id="rId20" w:history="1">
        <w:r w:rsidRPr="000F5A0B">
          <w:rPr>
            <w:rStyle w:val="af2"/>
          </w:rPr>
          <w:t>https://krsu.edu.kg/sveden/common/)</w:t>
        </w:r>
      </w:hyperlink>
      <w:r w:rsidRPr="000F5A0B">
        <w:t>.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>Миссия вуза обсуждалась в 2019 году с участием заинтересованных сторон: руководство университета, профессорско-преподавательский состав, научные сотрудники, УВП, студенты, выпускники, работодатели. Все участники обсуждения имели возможность внесения предложений при формулировке миссии, которая отражена в документе Стратегия развития КРСУ на 2019-24 гг. (</w:t>
      </w:r>
      <w:r w:rsidRPr="000F5A0B">
        <w:rPr>
          <w:i/>
          <w:u w:val="single"/>
        </w:rPr>
        <w:t>Приложение</w:t>
      </w:r>
      <w:r w:rsidRPr="000F5A0B">
        <w:rPr>
          <w:i/>
        </w:rPr>
        <w:t xml:space="preserve"> Стратегии развития КРСУ на 2019-24 гг.</w:t>
      </w:r>
      <w:r w:rsidRPr="000F5A0B">
        <w:t>), принятом на заседании Ученого совета КРСУ от 29 октября 2019 г., протокол № 3;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b/>
          <w:bCs/>
          <w:sz w:val="24"/>
          <w:szCs w:val="24"/>
        </w:rPr>
        <w:t>Стратегическими и тактическими целями</w:t>
      </w:r>
      <w:r w:rsidRPr="000F5A0B">
        <w:rPr>
          <w:rFonts w:ascii="Times New Roman" w:hAnsi="Times New Roman" w:cs="Times New Roman"/>
          <w:sz w:val="24"/>
          <w:szCs w:val="24"/>
        </w:rPr>
        <w:t xml:space="preserve"> КРСУ являются развитие университета в качестве ведущего вуза на образовательном пространстве Центральной Азии,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областях: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русский язык на пространстве Центральной Азии;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устойчивое экономическое развитие;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малая энергетика и гидроэнергетика;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современные технологии в образовании и науке;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горная среда обитания и жизнедеятельность человека;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охрана генофонда, репродукции и здоровья человека;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региональный климат и водопользование;</w:t>
      </w:r>
    </w:p>
    <w:p w:rsidR="000F5A0B" w:rsidRPr="000F5A0B" w:rsidRDefault="000F5A0B" w:rsidP="0050363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межкультурный и межрелигиозный диалог.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Для достижения указанных целей необходимо обеспечить решение следующих задач:</w:t>
      </w:r>
    </w:p>
    <w:p w:rsidR="000F5A0B" w:rsidRPr="000F5A0B" w:rsidRDefault="000F5A0B" w:rsidP="0050363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содержание и уровень подготовки,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5A0B">
        <w:rPr>
          <w:rFonts w:ascii="Times New Roman" w:hAnsi="Times New Roman" w:cs="Times New Roman"/>
          <w:sz w:val="24"/>
          <w:szCs w:val="24"/>
        </w:rPr>
        <w:t>имея в виду обеспечение соответствия учебных планов и программ учебных дисциплин требованиям современной науки и техники, требованиям государственных образовательных стандартов по уровню и по содержанию; оперативное реагирование на изменяющиеся внешние условия и требования и, как следствие, постоянное совершенствование спектра реализуемых образовательных программ;</w:t>
      </w:r>
    </w:p>
    <w:p w:rsidR="000F5A0B" w:rsidRPr="000F5A0B" w:rsidRDefault="000F5A0B" w:rsidP="0050363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качество подготовки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F5A0B">
        <w:rPr>
          <w:rFonts w:ascii="Times New Roman" w:hAnsi="Times New Roman" w:cs="Times New Roman"/>
          <w:sz w:val="24"/>
          <w:szCs w:val="24"/>
        </w:rPr>
        <w:t>имея в виду обеспечение эффективности функционирования внутривузовской системы качества образования; оптимизацию уровня требований, предъявляемых к абитуриентам; соответствие качества подготовки обучающихся и выпускников требованиям государственных образовательных стандартов; совершенствование учебной и учебно-методической работы; совершенствование системы повышения квалификации научно-педагогических работников; создание условий для продолжения образования по образовательным программам послевузовского и дополнительного образования; создание условий для обеспечения трудоустройства выпускников, изучения рынка труда и востребованности выпускников.</w:t>
      </w:r>
    </w:p>
    <w:p w:rsidR="000F5A0B" w:rsidRPr="000F5A0B" w:rsidRDefault="000F5A0B" w:rsidP="0050363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эффективность научной и научно-инновационной деятельности,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5A0B">
        <w:rPr>
          <w:rFonts w:ascii="Times New Roman" w:hAnsi="Times New Roman" w:cs="Times New Roman"/>
          <w:sz w:val="24"/>
          <w:szCs w:val="24"/>
        </w:rPr>
        <w:t>имея в виду уровень организации и эффективность научно-исследовательской работы студентов; оптимизацию числа отраслей наук, в рамках которых выполняются научные исследования; оптимизацию объема финансирования научных исследований, приходящихся на единицу научно-педагогического персонала на уровне критериальных требований учредителей; обеспечение и повышение количественного и качественного уровня научно-методических разработок и монографий, подготовленных по результатам научных исследований; повышение эффективности и результативности аспирантуры и докторантуры.</w:t>
      </w:r>
    </w:p>
    <w:p w:rsidR="000F5A0B" w:rsidRPr="000F5A0B" w:rsidRDefault="000F5A0B" w:rsidP="0050363C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воспитательная деятельность,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F5A0B">
        <w:rPr>
          <w:rFonts w:ascii="Times New Roman" w:hAnsi="Times New Roman" w:cs="Times New Roman"/>
          <w:sz w:val="24"/>
          <w:szCs w:val="24"/>
        </w:rPr>
        <w:t>имея в виду создание условий для внеучебной работы со студентами и обучающимися; совершенствование работы института кураторов; организация и совершенствование профилактической работы в студенческой среде, обеспечение правопорядка; организация системы психологической поддержки и партнерского взаимодействия между всеми членами коллектива, прежде всего, между студентами и преподавателями.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b/>
          <w:sz w:val="24"/>
          <w:szCs w:val="24"/>
        </w:rPr>
        <w:t>Стратегические и текущие планы.</w:t>
      </w:r>
      <w:r w:rsidRPr="000F5A0B">
        <w:rPr>
          <w:rFonts w:ascii="Times New Roman" w:hAnsi="Times New Roman" w:cs="Times New Roman"/>
          <w:sz w:val="24"/>
          <w:szCs w:val="24"/>
        </w:rPr>
        <w:t xml:space="preserve"> Стратегические и текущие планы университета подробно расписаны в Стратегии развития КРСУ на 2019-24 гг., в Программах развития КРСУ на 2020-2022 гг., 2017-2019 гг., 2014-2016 гг.; 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Приложения </w:t>
      </w:r>
      <w:r w:rsidRPr="000F5A0B">
        <w:rPr>
          <w:rFonts w:ascii="Times New Roman" w:hAnsi="Times New Roman" w:cs="Times New Roman"/>
          <w:i/>
          <w:sz w:val="24"/>
          <w:szCs w:val="24"/>
        </w:rPr>
        <w:t>Стратегия развития КРСУ на 2019-24 гг., Программы развития КРСУ</w:t>
      </w:r>
      <w:r w:rsidRPr="000F5A0B">
        <w:rPr>
          <w:rFonts w:ascii="Times New Roman" w:hAnsi="Times New Roman" w:cs="Times New Roman"/>
          <w:sz w:val="24"/>
          <w:szCs w:val="24"/>
        </w:rPr>
        <w:t>).</w:t>
      </w:r>
      <w:bookmarkEnd w:id="2"/>
    </w:p>
    <w:bookmarkEnd w:id="1"/>
    <w:p w:rsidR="00653CCC" w:rsidRPr="000F5A0B" w:rsidRDefault="00653CCC" w:rsidP="00482427">
      <w:pPr>
        <w:pStyle w:val="1"/>
        <w:ind w:firstLine="709"/>
        <w:jc w:val="both"/>
        <w:rPr>
          <w:b w:val="0"/>
        </w:rPr>
      </w:pPr>
      <w:r w:rsidRPr="000F5A0B">
        <w:rPr>
          <w:b w:val="0"/>
        </w:rPr>
        <w:t>Образовательные цели и ожидаемые результаты обучения</w:t>
      </w:r>
      <w:r w:rsidRPr="000F5A0B">
        <w:t xml:space="preserve"> </w:t>
      </w:r>
      <w:r w:rsidRPr="000F5A0B">
        <w:rPr>
          <w:b w:val="0"/>
        </w:rPr>
        <w:t>по программе «</w:t>
      </w:r>
      <w:r w:rsidR="00FD3BF2" w:rsidRPr="000F5A0B">
        <w:rPr>
          <w:b w:val="0"/>
        </w:rPr>
        <w:t>Паблик Рилейшнз</w:t>
      </w:r>
      <w:r w:rsidRPr="000F5A0B">
        <w:rPr>
          <w:b w:val="0"/>
        </w:rPr>
        <w:t>» (</w:t>
      </w:r>
      <w:r w:rsidR="00FD3BF2" w:rsidRPr="000F5A0B">
        <w:rPr>
          <w:b w:val="0"/>
        </w:rPr>
        <w:t>ПР</w:t>
      </w:r>
      <w:r w:rsidRPr="000F5A0B">
        <w:rPr>
          <w:b w:val="0"/>
        </w:rPr>
        <w:t>) отражены в ООП. (</w:t>
      </w:r>
      <w:r w:rsidR="000F5A0B">
        <w:rPr>
          <w:b w:val="0"/>
          <w:i/>
          <w:u w:val="single"/>
        </w:rPr>
        <w:t>Приложение</w:t>
      </w:r>
      <w:r w:rsidRPr="000F5A0B">
        <w:rPr>
          <w:b w:val="0"/>
          <w:i/>
        </w:rPr>
        <w:t xml:space="preserve"> ООП</w:t>
      </w:r>
      <w:r w:rsidRPr="000F5A0B">
        <w:rPr>
          <w:b w:val="0"/>
        </w:rPr>
        <w:t>)</w:t>
      </w:r>
    </w:p>
    <w:p w:rsidR="00BB4A2B" w:rsidRPr="000F5A0B" w:rsidRDefault="00BB4A2B" w:rsidP="00482427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E103FB" w:rsidRDefault="00653CCC" w:rsidP="00482427">
      <w:pPr>
        <w:pStyle w:val="a9"/>
        <w:suppressAutoHyphens/>
        <w:ind w:firstLine="709"/>
        <w:jc w:val="both"/>
        <w:rPr>
          <w:i/>
          <w:highlight w:val="cyan"/>
        </w:rPr>
      </w:pPr>
    </w:p>
    <w:p w:rsidR="00653CCC" w:rsidRPr="000F5A0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0F5A0B">
        <w:rPr>
          <w:b/>
          <w:u w:val="single"/>
        </w:rPr>
        <w:t>Критерий 1.2. Ежегодный мониторинг выполнения стратегических и текущих планов, образовательных целей, результатов обучения, анализ результатов выполнения и внесение соответствующих корректив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32073682"/>
      <w:bookmarkStart w:id="4" w:name="_Hlk32064530"/>
      <w:r w:rsidRPr="000F5A0B">
        <w:rPr>
          <w:rFonts w:ascii="Times New Roman" w:hAnsi="Times New Roman" w:cs="Times New Roman"/>
          <w:sz w:val="24"/>
          <w:szCs w:val="24"/>
        </w:rPr>
        <w:t>Стратегические и текущие планы вуза формулируются в Программе развития КРСУ на определенный период (2014-2016, 2017-2019, 2020-2022) с учетом актуальных нормативных документов системы образования КР и РФ, результаты их выполнения ежегодно рассматриваются на заседаниях Ученого совета. Отчет о выполнении Программы развития предоставляется учредителям.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 xml:space="preserve">Образовательные цели и результаты обучения по конкретным направлениям и специальностям формулируются в ООП, которые утверждаются Ученым советом,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деятельности.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Результаты обучения в форме ГИА выпускников анализируются ежегодно на июньском Ученом совете, а рекомендации председателей государственных аттестационных комиссий учитываются кафедрами при корректировке ООП. 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F5A0B">
        <w:rPr>
          <w:rFonts w:ascii="Times New Roman" w:hAnsi="Times New Roman" w:cs="Times New Roman"/>
          <w:i/>
          <w:sz w:val="24"/>
          <w:szCs w:val="24"/>
        </w:rPr>
        <w:t>Отчеты председателей ГЭК</w:t>
      </w:r>
      <w:r w:rsidRPr="000F5A0B">
        <w:rPr>
          <w:rFonts w:ascii="Times New Roman" w:hAnsi="Times New Roman" w:cs="Times New Roman"/>
          <w:sz w:val="24"/>
          <w:szCs w:val="24"/>
        </w:rPr>
        <w:t>)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Внесенные коррективы фиксируются в протоколах заседания выпускающей и обеспечивающих кафедр.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F5A0B">
        <w:rPr>
          <w:rFonts w:ascii="Times New Roman" w:hAnsi="Times New Roman" w:cs="Times New Roman"/>
          <w:i/>
          <w:sz w:val="24"/>
          <w:szCs w:val="24"/>
        </w:rPr>
        <w:t>Выписки из протоколов заседаний кафедры</w:t>
      </w:r>
      <w:r w:rsidRPr="000F5A0B">
        <w:rPr>
          <w:rFonts w:ascii="Times New Roman" w:hAnsi="Times New Roman" w:cs="Times New Roman"/>
          <w:sz w:val="24"/>
          <w:szCs w:val="24"/>
        </w:rPr>
        <w:t>)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bookmarkStart w:id="5" w:name="_Hlk32073704"/>
      <w:bookmarkEnd w:id="3"/>
      <w:r w:rsidRPr="000F5A0B">
        <w:rPr>
          <w:b/>
          <w:i/>
        </w:rPr>
        <w:t>Критерий выполняется.</w:t>
      </w:r>
    </w:p>
    <w:bookmarkEnd w:id="4"/>
    <w:bookmarkEnd w:id="5"/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3800AB">
        <w:rPr>
          <w:b/>
          <w:u w:val="single"/>
        </w:rPr>
        <w:t xml:space="preserve">Критерий 1.3. Участие руководства, сотрудников, обучающихся (студентов) образовательной организации и заинтересованных сторон в реализации, контроле и пересмотре системы обеспечения качества образования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32059317"/>
      <w:r w:rsidRPr="000F5A0B">
        <w:rPr>
          <w:rFonts w:ascii="Times New Roman" w:hAnsi="Times New Roman" w:cs="Times New Roman"/>
          <w:sz w:val="24"/>
          <w:szCs w:val="24"/>
        </w:rPr>
        <w:t>В целях организации и координации учебной, научной и воспитательной деятельности в университете работают Учебно-методический совет, Научно-технический совет, Совет по информатизации, Редакционно-издательский совет, Совет по воспитательной работе.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 xml:space="preserve">В целом система управления университетом соответствует уставным требованиям, внутривузовская нормативная и организационно-распорядительная документация соответствует действующему законодательству и Уставу. Налажено четкое взаимодействие всех структурных подразделений университета, позволяющее эффективно выполнять основные задачи университета </w:t>
      </w:r>
      <w:hyperlink r:id="rId21" w:history="1">
        <w:r w:rsidRPr="000F5A0B">
          <w:rPr>
            <w:rStyle w:val="af2"/>
          </w:rPr>
          <w:t>https://krsu.edu.kg/sveden/struct/</w:t>
        </w:r>
      </w:hyperlink>
      <w:r w:rsidRPr="000F5A0B">
        <w:t xml:space="preserve">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Разработаны и утверждены типовые положения о факультете, о кафедре, о структурных подразделениях и службах университета, утверждены обновленные редакции Правил внутреннего распорядка для работников и для студентов, утверждены функциональные обязанности для отдельных категорий работников </w:t>
      </w:r>
      <w:hyperlink r:id="rId22" w:history="1">
        <w:r w:rsidRPr="000F5A0B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0F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Непосредственное руководство деятельностью университета осуществляется ректором университета, который определяет основные стратегические направления развития вуза, обеспечивает необходимое понимание и неуклонное проведение политики в области качества подготовки специалистов и научных исследований, повышения качества учебно-методической деятельности и воспитательной работы со студенческой молодежью. Ректор формулирует и дает конкретные поручения и задания проректорам, работающим по своим направлениям, в части реализации решений как стратегического, так оперативного, текущего характера, которые доводятся до непосредственных ответственных исполнителей, с последующим контролем и оцениванием выполненного </w:t>
      </w:r>
      <w:hyperlink r:id="rId23" w:history="1">
        <w:r w:rsidRPr="000F5A0B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https://krsu.edu.kg/sveden/employees/</w:t>
        </w:r>
      </w:hyperlink>
      <w:r w:rsidRPr="000F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Оперативное управление осуществляется со стороны ректората, совещания деканов под руководством проректора по учебной работе и совещания заведующих кафедрами под руководством декана, которые проводятся не менее 2 раз в месяц. Повестка дня этих совещаний включает в себя вопросы, как заранее запланированные, так и текущие, требующие оперативного решения, своевременных адекватных действий и вмешательства в соответствующие процессы.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Информация о решениях Ученых Советов университета и факультетов, ректората, совещаний регулярно и своевременно доводится до всех подразделений и служб посредством приказов, распоряжений, решений и постановлений (на бумажном носителе, по электронной почте или через устные распоряжения).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В целом сложившаяся система управления университетом предоставляется достаточно эффективной и рациональной. </w:t>
      </w:r>
    </w:p>
    <w:bookmarkEnd w:id="6"/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Участие работодателей и социальных партнеров в реализации </w:t>
      </w:r>
      <w:r w:rsidR="00FD3BF2" w:rsidRPr="003800AB">
        <w:rPr>
          <w:rFonts w:ascii="Times New Roman" w:hAnsi="Times New Roman" w:cs="Times New Roman"/>
          <w:sz w:val="24"/>
          <w:szCs w:val="24"/>
        </w:rPr>
        <w:t>ООП «ПР</w:t>
      </w:r>
      <w:r w:rsidRPr="003800AB">
        <w:rPr>
          <w:rFonts w:ascii="Times New Roman" w:hAnsi="Times New Roman" w:cs="Times New Roman"/>
          <w:sz w:val="24"/>
          <w:szCs w:val="24"/>
        </w:rPr>
        <w:t>» программы осуществляется через:</w:t>
      </w:r>
    </w:p>
    <w:p w:rsidR="00653CCC" w:rsidRPr="003800AB" w:rsidRDefault="00653CCC" w:rsidP="0050363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систему договоров о проведении производственной и преддипломной практик;</w:t>
      </w:r>
    </w:p>
    <w:p w:rsidR="00653CCC" w:rsidRPr="003800AB" w:rsidRDefault="00653CCC" w:rsidP="0050363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проведение лекций-презентаций, круглых столов, мастер-классов, тренингов, участия в</w:t>
      </w:r>
      <w:r w:rsidR="00487B5E" w:rsidRPr="003800AB">
        <w:rPr>
          <w:rFonts w:ascii="Times New Roman" w:hAnsi="Times New Roman" w:cs="Times New Roman"/>
          <w:sz w:val="24"/>
          <w:szCs w:val="24"/>
        </w:rPr>
        <w:t xml:space="preserve"> работе круглых столов (</w:t>
      </w:r>
      <w:r w:rsidR="000F5A0B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="00BB4A2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216B7" w:rsidRPr="003800AB">
        <w:rPr>
          <w:rFonts w:ascii="Times New Roman" w:hAnsi="Times New Roman" w:cs="Times New Roman"/>
          <w:i/>
          <w:sz w:val="24"/>
          <w:szCs w:val="24"/>
        </w:rPr>
        <w:t>Фотоотчет с методических семина</w:t>
      </w:r>
      <w:r w:rsidR="00487B5E" w:rsidRPr="003800AB">
        <w:rPr>
          <w:rFonts w:ascii="Times New Roman" w:hAnsi="Times New Roman" w:cs="Times New Roman"/>
          <w:i/>
          <w:sz w:val="24"/>
          <w:szCs w:val="24"/>
        </w:rPr>
        <w:t>ров</w:t>
      </w:r>
      <w:r w:rsidR="00ED34E6" w:rsidRPr="003800AB">
        <w:rPr>
          <w:rFonts w:ascii="Times New Roman" w:hAnsi="Times New Roman" w:cs="Times New Roman"/>
          <w:sz w:val="24"/>
          <w:szCs w:val="24"/>
        </w:rPr>
        <w:t>)</w:t>
      </w:r>
      <w:r w:rsidRPr="003800A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53CCC" w:rsidRPr="003800AB" w:rsidRDefault="00653CCC" w:rsidP="0050363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FD3BF2" w:rsidRPr="003800AB">
        <w:rPr>
          <w:rFonts w:ascii="Times New Roman" w:hAnsi="Times New Roman" w:cs="Times New Roman"/>
          <w:sz w:val="24"/>
          <w:szCs w:val="24"/>
        </w:rPr>
        <w:t xml:space="preserve">курсовых проектов и творческих заданий с учетом </w:t>
      </w:r>
      <w:r w:rsidR="004216B7" w:rsidRPr="003800AB">
        <w:rPr>
          <w:rFonts w:ascii="Times New Roman" w:hAnsi="Times New Roman" w:cs="Times New Roman"/>
          <w:sz w:val="24"/>
          <w:szCs w:val="24"/>
        </w:rPr>
        <w:t xml:space="preserve">места </w:t>
      </w:r>
      <w:r w:rsidR="00487B5E" w:rsidRPr="003800AB">
        <w:rPr>
          <w:rFonts w:ascii="Times New Roman" w:hAnsi="Times New Roman" w:cs="Times New Roman"/>
          <w:sz w:val="24"/>
          <w:szCs w:val="24"/>
        </w:rPr>
        <w:t xml:space="preserve">прохождения практики и возможного трудоустройства </w:t>
      </w:r>
      <w:r w:rsidRPr="003800AB">
        <w:rPr>
          <w:rFonts w:ascii="Times New Roman" w:hAnsi="Times New Roman" w:cs="Times New Roman"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115B22" w:rsidRPr="003800AB">
        <w:rPr>
          <w:rFonts w:ascii="Times New Roman" w:hAnsi="Times New Roman" w:cs="Times New Roman"/>
          <w:i/>
          <w:sz w:val="24"/>
          <w:szCs w:val="24"/>
          <w:u w:val="single"/>
        </w:rPr>
        <w:t xml:space="preserve"> Курсовые проекты</w:t>
      </w:r>
      <w:r w:rsidRPr="003800AB">
        <w:rPr>
          <w:rFonts w:ascii="Times New Roman" w:hAnsi="Times New Roman" w:cs="Times New Roman"/>
          <w:i/>
          <w:sz w:val="24"/>
          <w:szCs w:val="24"/>
        </w:rPr>
        <w:t>)</w:t>
      </w:r>
    </w:p>
    <w:p w:rsidR="00653CCC" w:rsidRPr="003800AB" w:rsidRDefault="00653CCC" w:rsidP="0050363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проведение расширенных заседаний кафедры с приглашением работодателей, на которых рассматриваются стратегические и оперативные вопросы повышения эффективности и качества учебного процесса, консультации работодателей при разработке содержания ООП </w:t>
      </w:r>
      <w:r w:rsidRPr="003800AB">
        <w:rPr>
          <w:rFonts w:ascii="Times New Roman" w:hAnsi="Times New Roman" w:cs="Times New Roman"/>
          <w:i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BB4A2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i/>
          <w:sz w:val="24"/>
          <w:szCs w:val="24"/>
        </w:rPr>
        <w:t>Выписки из заседаний кафедры)</w:t>
      </w:r>
    </w:p>
    <w:p w:rsidR="00653CCC" w:rsidRPr="003800AB" w:rsidRDefault="00653CCC" w:rsidP="0050363C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участие работодателей в ГИА выпускников; </w:t>
      </w:r>
    </w:p>
    <w:p w:rsidR="00653CCC" w:rsidRPr="003800AB" w:rsidRDefault="00653CCC" w:rsidP="0050363C">
      <w:pPr>
        <w:pStyle w:val="a3"/>
        <w:numPr>
          <w:ilvl w:val="0"/>
          <w:numId w:val="1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получение университетом обратной связи от работодателей (посредством процедуры анкетирования) по итогам производственной и преддипломной практик с целью последующей корректировки и совершенствования ООП.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Через системы регулярных социологических исследований (анкетирования), являющихся формами обратной связи, </w:t>
      </w:r>
      <w:r w:rsidR="00115B22" w:rsidRPr="003800AB">
        <w:rPr>
          <w:rFonts w:ascii="Times New Roman" w:hAnsi="Times New Roman" w:cs="Times New Roman"/>
          <w:sz w:val="24"/>
          <w:szCs w:val="24"/>
        </w:rPr>
        <w:t>студенты</w:t>
      </w:r>
      <w:r w:rsidRPr="003800AB">
        <w:rPr>
          <w:rFonts w:ascii="Times New Roman" w:hAnsi="Times New Roman" w:cs="Times New Roman"/>
          <w:sz w:val="24"/>
          <w:szCs w:val="24"/>
        </w:rPr>
        <w:t xml:space="preserve"> могут влиять на содержание и актуализацию УММ, на улучшение организации учебного процесса и повышение гарантий качества образовани</w:t>
      </w:r>
      <w:r w:rsidR="00C24699" w:rsidRPr="003800AB">
        <w:rPr>
          <w:rFonts w:ascii="Times New Roman" w:hAnsi="Times New Roman" w:cs="Times New Roman"/>
          <w:sz w:val="24"/>
          <w:szCs w:val="24"/>
        </w:rPr>
        <w:t>я. По данным анкетирования: 76</w:t>
      </w:r>
      <w:r w:rsidRPr="003800AB">
        <w:rPr>
          <w:rFonts w:ascii="Times New Roman" w:hAnsi="Times New Roman" w:cs="Times New Roman"/>
          <w:sz w:val="24"/>
          <w:szCs w:val="24"/>
        </w:rPr>
        <w:t xml:space="preserve"> % опрошенных </w:t>
      </w:r>
      <w:r w:rsidR="00C24699" w:rsidRPr="003800AB">
        <w:rPr>
          <w:rFonts w:ascii="Times New Roman" w:hAnsi="Times New Roman" w:cs="Times New Roman"/>
          <w:sz w:val="24"/>
          <w:szCs w:val="24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 считают, что их мнение учитывается при разраб</w:t>
      </w:r>
      <w:r w:rsidR="00C24699" w:rsidRPr="003800AB">
        <w:rPr>
          <w:rFonts w:ascii="Times New Roman" w:hAnsi="Times New Roman" w:cs="Times New Roman"/>
          <w:sz w:val="24"/>
          <w:szCs w:val="24"/>
        </w:rPr>
        <w:t>отке и корректировке программы.</w:t>
      </w:r>
    </w:p>
    <w:p w:rsidR="00653CCC" w:rsidRDefault="00487B5E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3800AB">
        <w:t>Преподаватели ООП «ПР</w:t>
      </w:r>
      <w:r w:rsidR="00653CCC" w:rsidRPr="003800AB">
        <w:t>» ежегодно вносят свои предложения и рекомендации для улучшения качества образования на заседаниях кафедры, в т.</w:t>
      </w:r>
      <w:r w:rsidR="004A3C99" w:rsidRPr="003800AB">
        <w:t xml:space="preserve"> </w:t>
      </w:r>
      <w:r w:rsidR="00653CCC" w:rsidRPr="003800AB">
        <w:t>ч</w:t>
      </w:r>
      <w:r w:rsidR="00C24699" w:rsidRPr="003800AB">
        <w:t>.</w:t>
      </w:r>
      <w:r w:rsidR="00653CCC" w:rsidRPr="003800AB">
        <w:t xml:space="preserve"> по итогам ежегодного анкетирования в целях совершенствования образовательного процесса, по результатам взаимного посещения занятий. Эти предложения также отражаю</w:t>
      </w:r>
      <w:r w:rsidRPr="003800AB">
        <w:t>тся в Отчете кафедры международной журналистики</w:t>
      </w:r>
      <w:r w:rsidR="00653CCC" w:rsidRPr="003800AB">
        <w:t xml:space="preserve"> по итогам учебного года к ежегодному Смотру кафедры руководством ВУЗа, в рабочих программах и других УММ (</w:t>
      </w:r>
      <w:r w:rsidR="00653CCC" w:rsidRPr="003800AB">
        <w:rPr>
          <w:i/>
          <w:u w:val="single"/>
        </w:rPr>
        <w:t>Приложение №</w:t>
      </w:r>
      <w:r w:rsidR="00ED34E6" w:rsidRPr="003800AB">
        <w:rPr>
          <w:i/>
          <w:u w:val="single"/>
        </w:rPr>
        <w:t xml:space="preserve"> 15</w:t>
      </w:r>
      <w:r w:rsidR="00653CCC" w:rsidRPr="003800AB">
        <w:rPr>
          <w:i/>
        </w:rPr>
        <w:t xml:space="preserve">. Выписки из заседаний кафедры, </w:t>
      </w:r>
      <w:r w:rsidR="000F5A0B">
        <w:rPr>
          <w:i/>
          <w:u w:val="single"/>
        </w:rPr>
        <w:t>Приложение</w:t>
      </w:r>
      <w:r w:rsidR="00653CCC" w:rsidRPr="003800AB">
        <w:rPr>
          <w:i/>
        </w:rPr>
        <w:t xml:space="preserve"> Резул</w:t>
      </w:r>
      <w:r w:rsidR="007A0D61">
        <w:rPr>
          <w:i/>
        </w:rPr>
        <w:t xml:space="preserve">ьтаты анкетирования </w:t>
      </w:r>
      <w:r w:rsidR="00ED34E6" w:rsidRPr="003800AB">
        <w:rPr>
          <w:i/>
        </w:rPr>
        <w:t>студентов</w:t>
      </w:r>
      <w:r w:rsidR="00653CCC" w:rsidRPr="003800AB">
        <w:rPr>
          <w:i/>
        </w:rPr>
        <w:t xml:space="preserve"> и ППС</w:t>
      </w:r>
      <w:r w:rsidR="00653CCC" w:rsidRPr="003800AB">
        <w:t>)</w:t>
      </w:r>
    </w:p>
    <w:p w:rsidR="00BB4A2B" w:rsidRPr="000F5A0B" w:rsidRDefault="00BB4A2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i/>
        </w:rPr>
      </w:pPr>
      <w:r w:rsidRPr="000F5A0B">
        <w:rPr>
          <w:b/>
          <w:i/>
        </w:rPr>
        <w:t>Критерий выполняется.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0F5A0B" w:rsidRPr="00C1254C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bookmarkStart w:id="7" w:name="_Hlk32059372"/>
      <w:bookmarkStart w:id="8" w:name="_Hlk32065439"/>
      <w:bookmarkStart w:id="9" w:name="_Hlk32082444"/>
      <w:bookmarkStart w:id="10" w:name="_Hlk32068080"/>
      <w:r w:rsidRPr="00C1254C">
        <w:rPr>
          <w:b/>
          <w:u w:val="single"/>
        </w:rPr>
        <w:t xml:space="preserve">Критерий 1.4. Внедрение системы обеспечения качества образования с помощью документированной системы менеджмента качества образования 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1" w:name="_Hlk32074095"/>
      <w:r w:rsidRPr="00C1254C">
        <w:t xml:space="preserve">Качество подготовки специалистов определяется, прежде всего, качеством </w:t>
      </w:r>
      <w:r w:rsidRPr="000F5A0B">
        <w:t>образовательно-научной среды, в которой осуществляется реализация образовательных программ, и зависит от целого ряда условий, основными из которых являются качество кадрового потенциала, качество учебно-методического обеспечения образовательного процесса, качество учебно-лабораторного и научного оснащения, качество компьютеризации и информатизации образовательного процесса, состояние и уровень научных исследований и другое.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образования, удовлетворяющего общество, работодателей и выпускников. Главной целью Системы менеджмента качества КРСУ является реализация процессного и системного подхода к управлению деятельности вуза, направленного на успешное освоение студентами программ высшего профессионального образования. Система менеджмента качества охватывает все основные бизнес-процессы и большинство вспомогательных, включая и процессы постоянного контроля и улучшения.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В 2007-2008 году в университете была разработана и внедрена система менеджмента качества соответствующая международному стандарту </w:t>
      </w:r>
      <w:r w:rsidRPr="000F5A0B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0F5A0B">
        <w:rPr>
          <w:rFonts w:ascii="Times New Roman" w:hAnsi="Times New Roman" w:cs="Times New Roman"/>
          <w:sz w:val="24"/>
          <w:szCs w:val="24"/>
        </w:rPr>
        <w:t xml:space="preserve"> 9001, которая прошла сертификацию в признанном международном органе по сертификации «Ассоциация по сертификации Русский Регистр» (г. Санкт-Петербург), позже еще дважды пройдена процедуру ресертификации, т.е. продления. В 2015 году в связи с выходом новой версии стандарта </w:t>
      </w:r>
      <w:r w:rsidRPr="000F5A0B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0F5A0B">
        <w:rPr>
          <w:rFonts w:ascii="Times New Roman" w:hAnsi="Times New Roman" w:cs="Times New Roman"/>
          <w:sz w:val="24"/>
          <w:szCs w:val="24"/>
        </w:rPr>
        <w:t xml:space="preserve"> 9001:2015 вся документация системы менеджмента качества была актуализирована в соответствии с новым стандартом.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В данное время в университете действует документация системы менеджмента качества обновленной версии 2018 года. Основными документами, регулирующими систему менеджмента качества являются:</w:t>
      </w:r>
    </w:p>
    <w:p w:rsidR="000F5A0B" w:rsidRPr="000F5A0B" w:rsidRDefault="000F5A0B" w:rsidP="0050363C">
      <w:pPr>
        <w:pStyle w:val="af5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2" w:name="_Hlk31717505"/>
      <w:r w:rsidRPr="000F5A0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системе менеджмента качества (Руководство по качеству), утвержденное ректором КРСУ </w:t>
      </w:r>
      <w:r w:rsidRPr="000F5A0B">
        <w:rPr>
          <w:rFonts w:ascii="Times New Roman" w:hAnsi="Times New Roman"/>
          <w:sz w:val="24"/>
          <w:szCs w:val="24"/>
        </w:rPr>
        <w:t xml:space="preserve">в </w:t>
      </w:r>
      <w:r w:rsidRPr="000F5A0B"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Pr="000F5A0B">
        <w:rPr>
          <w:rFonts w:ascii="Times New Roman" w:hAnsi="Times New Roman"/>
          <w:sz w:val="24"/>
          <w:szCs w:val="24"/>
        </w:rPr>
        <w:t xml:space="preserve"> </w:t>
      </w:r>
      <w:r w:rsidRPr="000F5A0B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0F5A0B">
        <w:rPr>
          <w:rFonts w:ascii="Times New Roman" w:hAnsi="Times New Roman"/>
          <w:sz w:val="24"/>
          <w:szCs w:val="24"/>
        </w:rPr>
        <w:t>.</w:t>
      </w:r>
      <w:r w:rsidRPr="000F5A0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0F5A0B" w:rsidRPr="000F5A0B" w:rsidRDefault="000F5A0B" w:rsidP="0050363C">
      <w:pPr>
        <w:pStyle w:val="af5"/>
        <w:numPr>
          <w:ilvl w:val="0"/>
          <w:numId w:val="4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F5A0B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Документированные процедуры «Анализ рисков», «Управление документацией», «Управление записями», «Управление несоответствующей услугой», «Внутренний аудит», «Корректирующие действия», «Анализ системы менеджмента качества со стороны руководства», утвержденные в 2018 г.</w:t>
      </w:r>
    </w:p>
    <w:bookmarkEnd w:id="12"/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i/>
          <w:sz w:val="24"/>
          <w:szCs w:val="24"/>
        </w:rPr>
        <w:t>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Документы системы менеджмента качества)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Одной из важнейших задач деятельности университета является анализ удовлетворенности основных потребителей образовательной услуги. К этим потребителям относятся студенты и их родители, работодатели – основные потребители выпускников, прямо (в случае оплаты обучения за контрактных студентов) или опосредованно (в случае приема на работу бюджетных выпускников) заинтересованные в качестве образовательной услуги.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университета.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направлениям. 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0F5A0B">
        <w:rPr>
          <w:rFonts w:ascii="Times New Roman" w:hAnsi="Times New Roman" w:cs="Times New Roman"/>
          <w:i/>
          <w:sz w:val="24"/>
          <w:szCs w:val="24"/>
        </w:rPr>
        <w:t>Результаты анкетирования студентов и ППС)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Ежегодно проводится внутренний анализ деятельности университета со стороны руководства, проходящий в формате «смотров» кафедр на каждом факультете.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Кроме того, ежегодно КРСУ участвует в мониторинге эффективности вузов, проводимом МНиВО РФ в формате самообследования по заданным критериям.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Отчет внутреннего и внешнего аудита представляются на официальном сайте КРСУ </w:t>
      </w:r>
      <w:hyperlink r:id="rId24" w:history="1">
        <w:r w:rsidRPr="000F5A0B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0F5A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Система менеджмента качества в КРСУ внедрена, задокументирована и поддерживается в рабочем состоянии. Данная система соответствует всем требованиям международного стандарта </w:t>
      </w:r>
      <w:r w:rsidRPr="000F5A0B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0F5A0B">
        <w:rPr>
          <w:rFonts w:ascii="Times New Roman" w:hAnsi="Times New Roman" w:cs="Times New Roman"/>
          <w:sz w:val="24"/>
          <w:szCs w:val="24"/>
        </w:rPr>
        <w:t xml:space="preserve"> 9001:2015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0F5A0B">
        <w:rPr>
          <w:b/>
          <w:u w:val="single"/>
        </w:rPr>
        <w:t xml:space="preserve">Критерий 1.5. Наличие ответственных лиц (служб) образовательной организации, отвечающих за внедрение системы обеспечения качества с помощью документированной системы менеджмента качества образования 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Руководители вуза и его основных структурных подразделений прошли обучение в области управления качеством. В КРСУ для руководителей, преподавателей и сотрудников проведены тренинги по программам:</w:t>
      </w:r>
    </w:p>
    <w:p w:rsidR="000F5A0B" w:rsidRPr="000F5A0B" w:rsidRDefault="000F5A0B" w:rsidP="0050363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«Система менеджмента качества на основе МС ИСО 9001:2015»,</w:t>
      </w:r>
    </w:p>
    <w:p w:rsidR="000F5A0B" w:rsidRPr="000F5A0B" w:rsidRDefault="000F5A0B" w:rsidP="0050363C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«Подготовка внутренних аудиторов СМК».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В тренингах приняло участие более 300 сотрудников университета. КРСУ принимал активное участие в Международном проекте по созданию руководства «Организация внутренней системы гарантии качества в высших учебных заведениях Кыргызской Республики». Результатом этой работы явилось издание «Руководства по организации внутренней системы гарантии качества в высших учебных заведениях Кыргызской Республики.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сотрудничества. На данный момент система находится в рабочем состоянии и регламентируется: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- законодательными документами КР и РФ;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 xml:space="preserve">- международными стандартами </w:t>
      </w:r>
      <w:r w:rsidRPr="000F5A0B">
        <w:rPr>
          <w:rFonts w:ascii="Times New Roman" w:hAnsi="Times New Roman" w:cs="Times New Roman"/>
          <w:sz w:val="24"/>
          <w:szCs w:val="24"/>
          <w:lang w:val="en-US"/>
        </w:rPr>
        <w:t>ISO</w:t>
      </w:r>
      <w:r w:rsidRPr="000F5A0B">
        <w:rPr>
          <w:rFonts w:ascii="Times New Roman" w:hAnsi="Times New Roman" w:cs="Times New Roman"/>
          <w:sz w:val="24"/>
          <w:szCs w:val="24"/>
        </w:rPr>
        <w:t xml:space="preserve"> 9001:2015</w:t>
      </w:r>
    </w:p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- внутренними документами и локальными актами КРСУ;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5A0B">
        <w:rPr>
          <w:rFonts w:ascii="Times New Roman" w:hAnsi="Times New Roman" w:cs="Times New Roman"/>
          <w:sz w:val="24"/>
          <w:szCs w:val="24"/>
        </w:rPr>
        <w:t>- документами системы менеджмента качества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i/>
          <w:sz w:val="24"/>
          <w:szCs w:val="24"/>
        </w:rPr>
        <w:t>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Документы системы менеджмента качества)</w:t>
      </w:r>
    </w:p>
    <w:p w:rsidR="000F5A0B" w:rsidRPr="000F5A0B" w:rsidRDefault="000F5A0B" w:rsidP="00482427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0F5A0B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  <w:bookmarkEnd w:id="7"/>
    </w:p>
    <w:bookmarkEnd w:id="8"/>
    <w:p w:rsidR="000F5A0B" w:rsidRPr="000F5A0B" w:rsidRDefault="000F5A0B" w:rsidP="004824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0F5A0B">
        <w:rPr>
          <w:b/>
          <w:u w:val="single"/>
        </w:rPr>
        <w:t xml:space="preserve">Критерий 1.6. Наличие опубликованной на сайте образовательной организации и доступной всем заинтересованным сторонам миссии, стратегических и текущих планов, образовательных целей, результатов обучения, системы менеджмента качества 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3" w:name="_Hlk32059414"/>
      <w:r w:rsidRPr="000F5A0B">
        <w:t xml:space="preserve">На официальном сайте КРСУ в разделе Сведения об образовательной организации расположена информация о стратегических и текущих планах, образовательных целях, результатах обучения, системе менеджмента качества </w:t>
      </w:r>
      <w:hyperlink r:id="rId25" w:history="1">
        <w:r w:rsidRPr="000F5A0B">
          <w:rPr>
            <w:rStyle w:val="af2"/>
          </w:rPr>
          <w:t>https://krsu.edu.kg/sveden/common/</w:t>
        </w:r>
      </w:hyperlink>
      <w:r w:rsidRPr="000F5A0B">
        <w:t xml:space="preserve"> 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5A0B">
        <w:rPr>
          <w:rFonts w:ascii="Times New Roman" w:hAnsi="Times New Roman" w:cs="Times New Roman"/>
          <w:i/>
          <w:sz w:val="24"/>
          <w:szCs w:val="24"/>
        </w:rPr>
        <w:t>(</w:t>
      </w:r>
      <w:r w:rsidRP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0F5A0B">
        <w:rPr>
          <w:rFonts w:ascii="Times New Roman" w:hAnsi="Times New Roman" w:cs="Times New Roman"/>
          <w:i/>
          <w:sz w:val="24"/>
          <w:szCs w:val="24"/>
        </w:rPr>
        <w:t xml:space="preserve"> Скриншоты страниц официального сайта)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0F5A0B">
        <w:rPr>
          <w:b/>
          <w:i/>
        </w:rPr>
        <w:t>Критерий выполняется.</w:t>
      </w:r>
    </w:p>
    <w:bookmarkEnd w:id="13"/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0F5A0B">
        <w:rPr>
          <w:b/>
          <w:u w:val="single"/>
        </w:rPr>
        <w:t>Критерий 1.7. Принятие действий для повышения своей академической репутации и обеспечения академической свободы</w:t>
      </w:r>
    </w:p>
    <w:p w:rsidR="000F5A0B" w:rsidRPr="000F5A0B" w:rsidRDefault="000F5A0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32059441"/>
      <w:r w:rsidRPr="000F5A0B">
        <w:rPr>
          <w:rFonts w:ascii="Times New Roman" w:hAnsi="Times New Roman" w:cs="Times New Roman"/>
          <w:sz w:val="24"/>
          <w:szCs w:val="24"/>
        </w:rPr>
        <w:t>Стремление университета добиться признания выдаваемых КРСУ дипломов в странах ближнего и дальнего зарубежья обязывает учитывать все требования, вытекающие из Лиссабонской Конвенции и Болонского соглашения по выполнению принципов «всеобъемлющего управления качеством» (</w:t>
      </w:r>
      <w:r w:rsidRPr="000F5A0B">
        <w:rPr>
          <w:rFonts w:ascii="Times New Roman" w:hAnsi="Times New Roman" w:cs="Times New Roman"/>
          <w:sz w:val="24"/>
          <w:szCs w:val="24"/>
          <w:lang w:val="en-US"/>
        </w:rPr>
        <w:t>TQM</w:t>
      </w:r>
      <w:r w:rsidRPr="000F5A0B">
        <w:rPr>
          <w:rFonts w:ascii="Times New Roman" w:hAnsi="Times New Roman" w:cs="Times New Roman"/>
          <w:sz w:val="24"/>
          <w:szCs w:val="24"/>
        </w:rPr>
        <w:t>), обеспечивающих сравнимость результатов обучения различных вузов, как на национальном, так и на международном уровне.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rPr>
          <w:b/>
          <w:u w:val="single"/>
        </w:rPr>
        <w:t>Рейтинги вузов 2013-2017 гг.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>Рейтинг вузов стран СНГ, Грузии, Латвии, Литвы и Эстонии 2013 г. - топ-200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>В 2014 году агентство «</w:t>
      </w:r>
      <w:hyperlink r:id="rId26" w:tooltip="Эксперт РА" w:history="1">
        <w:r w:rsidRPr="000F5A0B">
          <w:t>Эксперт РА</w:t>
        </w:r>
      </w:hyperlink>
      <w:r w:rsidRPr="000F5A0B">
        <w:t>» включило ВУЗ в список лучших учебных заведений </w:t>
      </w:r>
      <w:hyperlink r:id="rId27" w:tooltip="Содружество Независимых Государств" w:history="1">
        <w:r w:rsidRPr="000F5A0B">
          <w:t>СНГ</w:t>
        </w:r>
      </w:hyperlink>
      <w:r w:rsidRPr="000F5A0B">
        <w:t>, где ему был присвоен рейтинговый класс «D».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>1 место в Топ 10 Лучшие университеты Киргизии на 2016 год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>Место в мировом рейтинге в 2016 году - 4341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>В 2016 г. Кыргызско-Российский Славянский университет возглавил рейтинг среди государственных вузов Кыргызской республики по показателю «Образовательная деятельность», который включал аспекты по качественному составу ППС, повышению квалификации, образовательным программам, наличию международной аккредитации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t xml:space="preserve">В глобальном рейтинге Европейской научно–промышленной палаты из кыргызстанских вузов Кыргызско–Российский Славянский университет (КРСУ) занял второе место в 2013-2016 годах и третье место в 2017 году из кыргызстанских вузов в категории B (BBB+, BBB, BB+, BB, B+, B): надежное качество преподавания, научной деятельности и востребованности выпускников работодателями (Good quality performance). </w:t>
      </w:r>
    </w:p>
    <w:p w:rsidR="000F5A0B" w:rsidRPr="000F5A0B" w:rsidRDefault="000F5A0B" w:rsidP="0050363C">
      <w:pPr>
        <w:pStyle w:val="a3"/>
        <w:numPr>
          <w:ilvl w:val="0"/>
          <w:numId w:val="16"/>
        </w:numPr>
        <w:tabs>
          <w:tab w:val="clear" w:pos="4677"/>
          <w:tab w:val="clear" w:pos="9355"/>
        </w:tabs>
        <w:ind w:left="0" w:firstLine="709"/>
        <w:jc w:val="both"/>
      </w:pPr>
      <w:r w:rsidRPr="000F5A0B">
        <w:rPr>
          <w:bCs/>
        </w:rPr>
        <w:t>По версии UniPage,</w:t>
      </w:r>
      <w:r w:rsidRPr="000F5A0B">
        <w:t xml:space="preserve"> международной организации, специализирующейся на высшем образовании за рубежом, оказывающая помощь в поступлении в учебные заведения по всему миру, КРСУ в 2017 году имеет рейтинг в стране – 1, международный рейтинг – 4515. </w:t>
      </w:r>
    </w:p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>Академическая репутация КРСУ упрочилась в результате успешного прохождения государственной аккредитации по требованиям РФ. Вуз признан соответствующим требованиям, предъявляемым к российским университетам.</w:t>
      </w:r>
    </w:p>
    <w:bookmarkEnd w:id="9"/>
    <w:p w:rsidR="000F5A0B" w:rsidRPr="000F5A0B" w:rsidRDefault="000F5A0B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0F5A0B">
        <w:t>Студенты КРСУ ежегодно активно участвуют и занимают первые и призовые места в конкурсах, олимпиадах и других мероприятиях различного уровня и статуса во всех сферах образования, науки, спорта, культуры и искусства.</w:t>
      </w:r>
    </w:p>
    <w:bookmarkEnd w:id="10"/>
    <w:bookmarkEnd w:id="11"/>
    <w:bookmarkEnd w:id="14"/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3800AB">
        <w:t xml:space="preserve">Высокий уровень качества </w:t>
      </w:r>
      <w:r w:rsidR="00EA2F82" w:rsidRPr="003800AB">
        <w:t>образования, предлагаемый ООП «ПР</w:t>
      </w:r>
      <w:r w:rsidRPr="003800AB">
        <w:t>», (</w:t>
      </w:r>
      <w:r w:rsidRPr="003800AB">
        <w:rPr>
          <w:i/>
        </w:rPr>
        <w:t>академическая репутация</w:t>
      </w:r>
      <w:r w:rsidRPr="003800AB">
        <w:t>) подтверждается следующим:</w:t>
      </w:r>
    </w:p>
    <w:p w:rsidR="001B0A00" w:rsidRPr="003800AB" w:rsidRDefault="00653CCC" w:rsidP="0050363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востребованность выпускников на региональном и </w:t>
      </w:r>
      <w:r w:rsidR="00115B22" w:rsidRPr="003800AB">
        <w:rPr>
          <w:rFonts w:ascii="Times New Roman" w:hAnsi="Times New Roman" w:cs="Times New Roman"/>
          <w:sz w:val="24"/>
          <w:szCs w:val="24"/>
        </w:rPr>
        <w:t>зарубежном рынках труда: выпуск 2016 года</w:t>
      </w:r>
      <w:r w:rsidR="00137252" w:rsidRPr="003800AB">
        <w:rPr>
          <w:rFonts w:ascii="Times New Roman" w:hAnsi="Times New Roman" w:cs="Times New Roman"/>
          <w:sz w:val="24"/>
          <w:szCs w:val="24"/>
        </w:rPr>
        <w:t>:</w:t>
      </w:r>
      <w:r w:rsidR="00115B22" w:rsidRPr="003800AB">
        <w:rPr>
          <w:rFonts w:ascii="Times New Roman" w:hAnsi="Times New Roman" w:cs="Times New Roman"/>
          <w:sz w:val="24"/>
          <w:szCs w:val="24"/>
        </w:rPr>
        <w:t xml:space="preserve"> К</w:t>
      </w:r>
      <w:r w:rsidR="001B0A00" w:rsidRPr="003800AB">
        <w:rPr>
          <w:rFonts w:ascii="Times New Roman" w:hAnsi="Times New Roman" w:cs="Times New Roman"/>
          <w:sz w:val="24"/>
          <w:szCs w:val="24"/>
        </w:rPr>
        <w:t>аракеева Жибек (пресс-секретарь муниципального предприятия «Тазалык»</w:t>
      </w:r>
      <w:r w:rsidR="00137252" w:rsidRPr="003800AB">
        <w:rPr>
          <w:rFonts w:ascii="Times New Roman" w:hAnsi="Times New Roman" w:cs="Times New Roman"/>
          <w:sz w:val="24"/>
          <w:szCs w:val="24"/>
        </w:rPr>
        <w:t>)</w:t>
      </w:r>
      <w:r w:rsidR="001B0A00" w:rsidRPr="003800AB">
        <w:rPr>
          <w:rFonts w:ascii="Times New Roman" w:hAnsi="Times New Roman" w:cs="Times New Roman"/>
          <w:sz w:val="24"/>
          <w:szCs w:val="24"/>
        </w:rPr>
        <w:t>; выпуск 2017 года</w:t>
      </w:r>
      <w:r w:rsidR="00137252" w:rsidRPr="003800AB">
        <w:rPr>
          <w:rFonts w:ascii="Times New Roman" w:hAnsi="Times New Roman" w:cs="Times New Roman"/>
          <w:sz w:val="24"/>
          <w:szCs w:val="24"/>
        </w:rPr>
        <w:t>: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 Жавноренко Наталья </w:t>
      </w:r>
      <w:r w:rsidR="00137252" w:rsidRPr="003800AB">
        <w:rPr>
          <w:rFonts w:ascii="Times New Roman" w:hAnsi="Times New Roman" w:cs="Times New Roman"/>
          <w:sz w:val="24"/>
          <w:szCs w:val="24"/>
        </w:rPr>
        <w:t>(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="001B0A00" w:rsidRPr="003800AB">
        <w:rPr>
          <w:rFonts w:ascii="Times New Roman" w:hAnsi="Times New Roman" w:cs="Times New Roman"/>
          <w:sz w:val="24"/>
          <w:szCs w:val="24"/>
        </w:rPr>
        <w:t>-специалист «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BigserSportFashion</w:t>
      </w:r>
      <w:r w:rsidR="001B0A00" w:rsidRPr="003800AB">
        <w:rPr>
          <w:rFonts w:ascii="Times New Roman" w:hAnsi="Times New Roman" w:cs="Times New Roman"/>
          <w:sz w:val="24"/>
          <w:szCs w:val="24"/>
        </w:rPr>
        <w:t>»</w:t>
      </w:r>
      <w:r w:rsidR="00137252" w:rsidRPr="003800AB">
        <w:rPr>
          <w:rFonts w:ascii="Times New Roman" w:hAnsi="Times New Roman" w:cs="Times New Roman"/>
          <w:sz w:val="24"/>
          <w:szCs w:val="24"/>
        </w:rPr>
        <w:t>)</w:t>
      </w:r>
      <w:r w:rsidR="001B0A00" w:rsidRPr="003800AB">
        <w:rPr>
          <w:rFonts w:ascii="Times New Roman" w:hAnsi="Times New Roman" w:cs="Times New Roman"/>
          <w:sz w:val="24"/>
          <w:szCs w:val="24"/>
        </w:rPr>
        <w:t>; выпуск 2018 года</w:t>
      </w:r>
      <w:r w:rsidR="00137252" w:rsidRPr="003800AB">
        <w:rPr>
          <w:rFonts w:ascii="Times New Roman" w:hAnsi="Times New Roman" w:cs="Times New Roman"/>
          <w:sz w:val="24"/>
          <w:szCs w:val="24"/>
        </w:rPr>
        <w:t>: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 Васильева Виктория </w:t>
      </w:r>
      <w:r w:rsidR="00137252" w:rsidRPr="003800AB">
        <w:rPr>
          <w:rFonts w:ascii="Times New Roman" w:hAnsi="Times New Roman" w:cs="Times New Roman"/>
          <w:sz w:val="24"/>
          <w:szCs w:val="24"/>
        </w:rPr>
        <w:t>(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SMM</w:t>
      </w:r>
      <w:r w:rsidR="001B0A00" w:rsidRPr="003800AB">
        <w:rPr>
          <w:rFonts w:ascii="Times New Roman" w:hAnsi="Times New Roman" w:cs="Times New Roman"/>
          <w:sz w:val="24"/>
          <w:szCs w:val="24"/>
        </w:rPr>
        <w:t>-менеджер интернет-магазина «Кореямания»</w:t>
      </w:r>
      <w:r w:rsidR="00137252" w:rsidRPr="003800AB">
        <w:rPr>
          <w:rFonts w:ascii="Times New Roman" w:hAnsi="Times New Roman" w:cs="Times New Roman"/>
          <w:sz w:val="24"/>
          <w:szCs w:val="24"/>
        </w:rPr>
        <w:t>)</w:t>
      </w:r>
      <w:r w:rsidR="001B0A00" w:rsidRPr="003800AB">
        <w:rPr>
          <w:rFonts w:ascii="Times New Roman" w:hAnsi="Times New Roman" w:cs="Times New Roman"/>
          <w:sz w:val="24"/>
          <w:szCs w:val="24"/>
        </w:rPr>
        <w:t>; выпуск 2019</w:t>
      </w:r>
      <w:r w:rsidR="00137252" w:rsidRPr="003800AB">
        <w:rPr>
          <w:rFonts w:ascii="Times New Roman" w:hAnsi="Times New Roman" w:cs="Times New Roman"/>
          <w:sz w:val="24"/>
          <w:szCs w:val="24"/>
        </w:rPr>
        <w:t xml:space="preserve"> года: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 Подолещенко Любовь </w:t>
      </w:r>
      <w:r w:rsidR="00137252" w:rsidRPr="003800AB">
        <w:rPr>
          <w:rFonts w:ascii="Times New Roman" w:hAnsi="Times New Roman" w:cs="Times New Roman"/>
          <w:sz w:val="24"/>
          <w:szCs w:val="24"/>
        </w:rPr>
        <w:t>(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SMM</w:t>
      </w:r>
      <w:r w:rsidR="001B0A00" w:rsidRPr="003800AB">
        <w:rPr>
          <w:rFonts w:ascii="Times New Roman" w:hAnsi="Times New Roman" w:cs="Times New Roman"/>
          <w:sz w:val="24"/>
          <w:szCs w:val="24"/>
        </w:rPr>
        <w:t>-маркетолог ОсОО «Баркад»</w:t>
      </w:r>
      <w:r w:rsidR="00137252" w:rsidRPr="003800AB">
        <w:rPr>
          <w:rFonts w:ascii="Times New Roman" w:hAnsi="Times New Roman" w:cs="Times New Roman"/>
          <w:sz w:val="24"/>
          <w:szCs w:val="24"/>
        </w:rPr>
        <w:t>)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; Ширина Юлия </w:t>
      </w:r>
      <w:r w:rsidR="00137252" w:rsidRPr="003800AB">
        <w:rPr>
          <w:rFonts w:ascii="Times New Roman" w:hAnsi="Times New Roman" w:cs="Times New Roman"/>
          <w:sz w:val="24"/>
          <w:szCs w:val="24"/>
        </w:rPr>
        <w:t>(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="001B0A00" w:rsidRPr="003800AB">
        <w:rPr>
          <w:rFonts w:ascii="Times New Roman" w:hAnsi="Times New Roman" w:cs="Times New Roman"/>
          <w:sz w:val="24"/>
          <w:szCs w:val="24"/>
        </w:rPr>
        <w:t>-менеджер «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Oyoum</w:t>
      </w:r>
      <w:r w:rsidR="00137252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group</w:t>
      </w:r>
      <w:r w:rsidR="001B0A00" w:rsidRPr="003800AB">
        <w:rPr>
          <w:rFonts w:ascii="Times New Roman" w:hAnsi="Times New Roman" w:cs="Times New Roman"/>
          <w:sz w:val="24"/>
          <w:szCs w:val="24"/>
        </w:rPr>
        <w:t>»</w:t>
      </w:r>
      <w:r w:rsidR="00137252" w:rsidRPr="003800AB">
        <w:rPr>
          <w:rFonts w:ascii="Times New Roman" w:hAnsi="Times New Roman" w:cs="Times New Roman"/>
          <w:sz w:val="24"/>
          <w:szCs w:val="24"/>
        </w:rPr>
        <w:t>)</w:t>
      </w:r>
      <w:r w:rsidR="001B0A00" w:rsidRPr="003800AB">
        <w:rPr>
          <w:rFonts w:ascii="Times New Roman" w:hAnsi="Times New Roman" w:cs="Times New Roman"/>
          <w:sz w:val="24"/>
          <w:szCs w:val="24"/>
        </w:rPr>
        <w:t>.</w:t>
      </w:r>
    </w:p>
    <w:p w:rsidR="00653CCC" w:rsidRPr="003800AB" w:rsidRDefault="00653CCC" w:rsidP="0050363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1B0A00" w:rsidRPr="003800AB">
        <w:rPr>
          <w:rFonts w:ascii="Times New Roman" w:hAnsi="Times New Roman" w:cs="Times New Roman"/>
          <w:sz w:val="24"/>
          <w:szCs w:val="24"/>
        </w:rPr>
        <w:t>студентам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возможности эффективно реализовывать свой 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творческий </w:t>
      </w:r>
      <w:r w:rsidRPr="003800AB">
        <w:rPr>
          <w:rFonts w:ascii="Times New Roman" w:hAnsi="Times New Roman" w:cs="Times New Roman"/>
          <w:sz w:val="24"/>
          <w:szCs w:val="24"/>
        </w:rPr>
        <w:t>потенциал за счет обеспечения их участия в научно-</w:t>
      </w:r>
      <w:r w:rsidR="001B0A00" w:rsidRPr="003800AB">
        <w:rPr>
          <w:rFonts w:ascii="Times New Roman" w:hAnsi="Times New Roman" w:cs="Times New Roman"/>
          <w:sz w:val="24"/>
          <w:szCs w:val="24"/>
        </w:rPr>
        <w:t>практических конференциях ВУЗа</w:t>
      </w:r>
      <w:r w:rsidRPr="003800AB">
        <w:rPr>
          <w:rFonts w:ascii="Times New Roman" w:hAnsi="Times New Roman" w:cs="Times New Roman"/>
          <w:sz w:val="24"/>
          <w:szCs w:val="24"/>
        </w:rPr>
        <w:t>, круглых столах, форумах, тренингах и т.д.</w:t>
      </w:r>
    </w:p>
    <w:p w:rsidR="00653CCC" w:rsidRPr="003800AB" w:rsidRDefault="00653CCC" w:rsidP="0050363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положительные отзывы в соцсетях (</w:t>
      </w:r>
      <w:r w:rsidR="00ED34E6" w:rsidRPr="003800A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2D399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2D3999" w:rsidRPr="002D3999">
        <w:rPr>
          <w:rFonts w:ascii="Times New Roman" w:hAnsi="Times New Roman" w:cs="Times New Roman"/>
          <w:i/>
          <w:sz w:val="24"/>
          <w:szCs w:val="24"/>
        </w:rPr>
        <w:t>Положительные отзывы в соцсетях</w:t>
      </w:r>
      <w:r w:rsidRPr="003800AB">
        <w:rPr>
          <w:rFonts w:ascii="Times New Roman" w:hAnsi="Times New Roman" w:cs="Times New Roman"/>
          <w:sz w:val="24"/>
          <w:szCs w:val="24"/>
        </w:rPr>
        <w:t>).</w:t>
      </w:r>
    </w:p>
    <w:p w:rsidR="00653CCC" w:rsidRPr="003800AB" w:rsidRDefault="00653CCC" w:rsidP="0050363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приглашение преподавателей кафедры на действующие предприятия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 и учреждения</w:t>
      </w:r>
      <w:r w:rsidRPr="003800AB">
        <w:rPr>
          <w:rFonts w:ascii="Times New Roman" w:hAnsi="Times New Roman" w:cs="Times New Roman"/>
          <w:sz w:val="24"/>
          <w:szCs w:val="24"/>
        </w:rPr>
        <w:t xml:space="preserve"> Кыргызстана с целью чтения курсов лекций и проведения тренингов по </w:t>
      </w:r>
      <w:r w:rsidR="001B0A00" w:rsidRPr="003800AB">
        <w:rPr>
          <w:rFonts w:ascii="Times New Roman" w:hAnsi="Times New Roman" w:cs="Times New Roman"/>
          <w:sz w:val="24"/>
          <w:szCs w:val="24"/>
        </w:rPr>
        <w:t xml:space="preserve">журналистике и </w:t>
      </w:r>
      <w:r w:rsidR="001B0A00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3800AB">
        <w:rPr>
          <w:rFonts w:ascii="Times New Roman" w:hAnsi="Times New Roman" w:cs="Times New Roman"/>
          <w:i/>
          <w:sz w:val="24"/>
          <w:szCs w:val="24"/>
        </w:rPr>
        <w:t>.</w:t>
      </w:r>
    </w:p>
    <w:p w:rsidR="00653CCC" w:rsidRPr="003800AB" w:rsidRDefault="00653CCC" w:rsidP="0050363C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преподавател</w:t>
      </w:r>
      <w:r w:rsidR="000F3A56" w:rsidRPr="003800AB">
        <w:rPr>
          <w:rFonts w:ascii="Times New Roman" w:hAnsi="Times New Roman" w:cs="Times New Roman"/>
          <w:sz w:val="24"/>
          <w:szCs w:val="24"/>
        </w:rPr>
        <w:t>и</w:t>
      </w:r>
      <w:r w:rsidRPr="003800AB">
        <w:rPr>
          <w:rFonts w:ascii="Times New Roman" w:hAnsi="Times New Roman" w:cs="Times New Roman"/>
          <w:sz w:val="24"/>
          <w:szCs w:val="24"/>
        </w:rPr>
        <w:t xml:space="preserve"> ООП «</w:t>
      </w:r>
      <w:r w:rsidR="000F3A56" w:rsidRPr="003800AB">
        <w:rPr>
          <w:rFonts w:ascii="Times New Roman" w:hAnsi="Times New Roman" w:cs="Times New Roman"/>
          <w:sz w:val="24"/>
          <w:szCs w:val="24"/>
        </w:rPr>
        <w:t xml:space="preserve">ПР» </w:t>
      </w:r>
      <w:r w:rsidRPr="003800AB">
        <w:rPr>
          <w:rFonts w:ascii="Times New Roman" w:hAnsi="Times New Roman" w:cs="Times New Roman"/>
          <w:sz w:val="24"/>
          <w:szCs w:val="24"/>
        </w:rPr>
        <w:t xml:space="preserve">периодически на контрактной основе выполняют прикладные и теоретические исследовательские работы в рамках международных и локальных проектов, актуализирующие теоретический и практический </w:t>
      </w:r>
      <w:r w:rsidR="000F3A56" w:rsidRPr="003800AB">
        <w:rPr>
          <w:rFonts w:ascii="Times New Roman" w:hAnsi="Times New Roman" w:cs="Times New Roman"/>
          <w:sz w:val="24"/>
          <w:szCs w:val="24"/>
        </w:rPr>
        <w:t>материал читаемых ими дисциплин</w:t>
      </w:r>
      <w:r w:rsidR="00ED34E6" w:rsidRPr="003800AB">
        <w:rPr>
          <w:rFonts w:ascii="Times New Roman" w:hAnsi="Times New Roman" w:cs="Times New Roman"/>
          <w:sz w:val="24"/>
          <w:szCs w:val="24"/>
        </w:rPr>
        <w:t>.</w:t>
      </w:r>
    </w:p>
    <w:p w:rsidR="002D3999" w:rsidRPr="002D3999" w:rsidRDefault="002D3999" w:rsidP="0048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999">
        <w:rPr>
          <w:rFonts w:ascii="Times New Roman" w:hAnsi="Times New Roman" w:cs="Times New Roman"/>
          <w:i/>
          <w:sz w:val="24"/>
          <w:szCs w:val="24"/>
        </w:rPr>
        <w:t>Академическая свобода</w:t>
      </w:r>
      <w:r w:rsidRPr="002D3999">
        <w:rPr>
          <w:rFonts w:ascii="Times New Roman" w:hAnsi="Times New Roman" w:cs="Times New Roman"/>
          <w:sz w:val="24"/>
          <w:szCs w:val="24"/>
        </w:rPr>
        <w:t xml:space="preserve"> выражается в праве выбора и возможности использования преподавателями ООП оптимальных педагогических форм, методов и технологий для повышения качества образования. </w:t>
      </w:r>
      <w:r w:rsidRPr="002D3999">
        <w:rPr>
          <w:rFonts w:ascii="Times New Roman" w:eastAsia="Times New Roman" w:hAnsi="Times New Roman" w:cs="Times New Roman"/>
          <w:sz w:val="24"/>
          <w:szCs w:val="24"/>
        </w:rPr>
        <w:t>В арсенале кафедры различные инновационные методы и технологии образовательного процесса. Преподаватели самостоятельно выбирают тему проводимых исследований (в рамках общей научной темы кафедры), публикуют свои научные труды в журналах по собственному выбору, а также могут выражать свое мнение в средствах массовой информации (газетах, Интернете и т.д.). Имеющиеся информационные ресурсы программы позволяют эффективно внедрять формат электронного обучения в учебный процесс. Поддержка процессов e-learning осуществляется Центром электронного менеджмента знаний (</w:t>
      </w:r>
      <w:hyperlink r:id="rId28" w:history="1">
        <w:r w:rsidRPr="002D3999">
          <w:rPr>
            <w:rStyle w:val="af2"/>
            <w:rFonts w:ascii="Times New Roman" w:hAnsi="Times New Roman" w:cs="Times New Roman"/>
            <w:sz w:val="24"/>
            <w:szCs w:val="24"/>
          </w:rPr>
          <w:t>http://cemz.krsu.edu.kg</w:t>
        </w:r>
      </w:hyperlink>
      <w:r w:rsidRPr="002D3999">
        <w:rPr>
          <w:rFonts w:ascii="Times New Roman" w:eastAsia="Times New Roman" w:hAnsi="Times New Roman" w:cs="Times New Roman"/>
          <w:sz w:val="24"/>
          <w:szCs w:val="24"/>
        </w:rPr>
        <w:t>) и Центром дистанционных образовательных технологий (</w:t>
      </w:r>
      <w:hyperlink r:id="rId29" w:history="1">
        <w:r w:rsidRPr="002D3999">
          <w:rPr>
            <w:rStyle w:val="af2"/>
            <w:rFonts w:ascii="Times New Roman" w:hAnsi="Times New Roman" w:cs="Times New Roman"/>
            <w:sz w:val="24"/>
            <w:szCs w:val="24"/>
          </w:rPr>
          <w:t>http://cdot.krsu.edu.kg</w:t>
        </w:r>
      </w:hyperlink>
      <w:r w:rsidRPr="002D3999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2D3999" w:rsidRPr="002D3999" w:rsidRDefault="002D3999" w:rsidP="004824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3999">
        <w:rPr>
          <w:rFonts w:ascii="Times New Roman" w:eastAsia="Times New Roman" w:hAnsi="Times New Roman" w:cs="Times New Roman"/>
          <w:sz w:val="24"/>
          <w:szCs w:val="24"/>
        </w:rPr>
        <w:t xml:space="preserve">Основные аспекты при обеспечении академической свободы регулируются локальными нормативными актами вуза </w:t>
      </w:r>
      <w:hyperlink r:id="rId30" w:history="1">
        <w:r w:rsidRPr="002D3999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2D39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B4A2B" w:rsidRPr="002D3999" w:rsidRDefault="00BB4A2B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D399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Критерий выполняется.</w:t>
      </w:r>
    </w:p>
    <w:p w:rsidR="00653CCC" w:rsidRPr="003800AB" w:rsidRDefault="00653CCC" w:rsidP="00482427">
      <w:pPr>
        <w:tabs>
          <w:tab w:val="num" w:pos="42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Сильные стороны: </w:t>
      </w:r>
    </w:p>
    <w:p w:rsidR="00653CCC" w:rsidRPr="003800AB" w:rsidRDefault="00653CCC" w:rsidP="0050363C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>КРСУ на протяжении 25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</w:t>
      </w:r>
      <w:r w:rsidR="00E9248F" w:rsidRPr="003800AB">
        <w:t>ления. Руководители Кыргызской Р</w:t>
      </w:r>
      <w:r w:rsidRPr="003800AB">
        <w:t xml:space="preserve">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BB1EF9" w:rsidRPr="00BB1EF9" w:rsidRDefault="00BB1EF9" w:rsidP="0050363C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BB1EF9">
        <w:rPr>
          <w:rFonts w:eastAsiaTheme="minorEastAsia"/>
        </w:rPr>
        <w:t>В декабре 2019 года направление 53</w:t>
      </w:r>
      <w:r>
        <w:rPr>
          <w:rFonts w:eastAsiaTheme="minorEastAsia"/>
        </w:rPr>
        <w:t>06</w:t>
      </w:r>
      <w:r w:rsidRPr="00BB1EF9">
        <w:rPr>
          <w:rFonts w:eastAsiaTheme="minorEastAsia"/>
        </w:rPr>
        <w:t xml:space="preserve">00 </w:t>
      </w:r>
      <w:r>
        <w:rPr>
          <w:rFonts w:eastAsiaTheme="minorEastAsia"/>
        </w:rPr>
        <w:t>Журналистика</w:t>
      </w:r>
      <w:r w:rsidRPr="00BB1EF9">
        <w:rPr>
          <w:rFonts w:eastAsiaTheme="minorEastAsia"/>
        </w:rPr>
        <w:t xml:space="preserve"> успешно прошло государственную аккредитацию образовательной деятельности Министерства науки и высшего образования Российской Федерации</w:t>
      </w:r>
      <w:r w:rsidRPr="00D27687">
        <w:rPr>
          <w:color w:val="000000" w:themeColor="text1"/>
        </w:rPr>
        <w:t>.</w:t>
      </w:r>
    </w:p>
    <w:p w:rsidR="00653CCC" w:rsidRPr="003800AB" w:rsidRDefault="00653CCC" w:rsidP="0050363C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>Востребованность выпускников</w:t>
      </w:r>
      <w:r w:rsidR="00EA2F82" w:rsidRPr="003800AB">
        <w:t xml:space="preserve"> бакалавриата, обучающихся по программе «ПР</w:t>
      </w:r>
      <w:r w:rsidRPr="003800AB">
        <w:t>», их высокий уровень качества подготовки, соответствия современным требованиям рынка труда подтверждается неизменно высоким показателем их трудоустройства.</w:t>
      </w:r>
    </w:p>
    <w:p w:rsidR="00653CCC" w:rsidRPr="003800AB" w:rsidRDefault="00653CCC" w:rsidP="0050363C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 xml:space="preserve">Кафедра </w:t>
      </w:r>
      <w:r w:rsidR="000F3A56" w:rsidRPr="003800AB">
        <w:t>международной журналистики</w:t>
      </w:r>
      <w:r w:rsidRPr="003800AB">
        <w:t xml:space="preserve"> активно поддерживает связь со всеми выпускниками и поощряет их участие в образовательном процессе посредством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:rsidR="00653CCC" w:rsidRPr="003800AB" w:rsidRDefault="00653CCC" w:rsidP="0050363C">
      <w:pPr>
        <w:pStyle w:val="a3"/>
        <w:numPr>
          <w:ilvl w:val="0"/>
          <w:numId w:val="17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Слабые стороны: </w:t>
      </w:r>
    </w:p>
    <w:p w:rsidR="00653CCC" w:rsidRPr="003800AB" w:rsidRDefault="00653CCC" w:rsidP="0050363C">
      <w:pPr>
        <w:pStyle w:val="a3"/>
        <w:numPr>
          <w:ilvl w:val="0"/>
          <w:numId w:val="28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>КРСУ имеет утвержденную ученым советом и опубликованную на сайте университета политику обеспечения качества образования, включающая в себя миссию, стратегические и текущие планы, образовательные цели, результаты обучения, систему менеджмента качества.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3800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политике обеспечения качества образования </w:t>
      </w: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653CCC" w:rsidRPr="003800AB" w:rsidRDefault="00653CCC" w:rsidP="00482427">
      <w:pPr>
        <w:pStyle w:val="1"/>
        <w:ind w:firstLine="709"/>
        <w:jc w:val="both"/>
      </w:pPr>
      <w:r w:rsidRPr="003800AB">
        <w:br w:type="page"/>
        <w:t>Минимальные требования к разработке, утверждению, мониторингу и периодической оценке образовательных программ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2.1.</w:t>
      </w:r>
      <w:r w:rsidR="004A3C99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Наличие четко сформулированной,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</w:t>
      </w:r>
    </w:p>
    <w:p w:rsidR="00EA3F28" w:rsidRPr="00EA3F28" w:rsidRDefault="00EA3F28" w:rsidP="00482427">
      <w:pPr>
        <w:pStyle w:val="ConsPlusNormal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EA3F28">
        <w:rPr>
          <w:rFonts w:ascii="Times New Roman" w:hAnsi="Times New Roman" w:cs="Times New Roman"/>
          <w:sz w:val="24"/>
          <w:szCs w:val="24"/>
        </w:rPr>
        <w:t>Основная образовательная программа высшего образования по направлению 530600 Журналистика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A3F28">
        <w:rPr>
          <w:rFonts w:ascii="Times New Roman" w:hAnsi="Times New Roman" w:cs="Times New Roman"/>
          <w:sz w:val="24"/>
          <w:szCs w:val="24"/>
        </w:rPr>
        <w:t xml:space="preserve"> профиль –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EA3F28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A3F28">
        <w:rPr>
          <w:rFonts w:ascii="Times New Roman" w:hAnsi="Times New Roman" w:cs="Times New Roman"/>
          <w:sz w:val="24"/>
          <w:szCs w:val="24"/>
        </w:rPr>
        <w:t>, утверждена ректором КРСУ 27.08.2015 г., актуализирована в связи с изменением наименования учредителя 29.01.2019 г.</w:t>
      </w:r>
    </w:p>
    <w:p w:rsidR="00653CCC" w:rsidRPr="003800AB" w:rsidRDefault="00653CCC" w:rsidP="004824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3F28">
        <w:rPr>
          <w:rFonts w:ascii="Times New Roman" w:hAnsi="Times New Roman" w:cs="Times New Roman"/>
          <w:sz w:val="24"/>
          <w:szCs w:val="24"/>
        </w:rPr>
        <w:t>Целью</w:t>
      </w:r>
      <w:r w:rsidRPr="00380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ООП </w:t>
      </w:r>
      <w:r w:rsidR="00EA2F82" w:rsidRPr="003800AB">
        <w:rPr>
          <w:rFonts w:ascii="Times New Roman" w:hAnsi="Times New Roman" w:cs="Times New Roman"/>
          <w:sz w:val="24"/>
          <w:szCs w:val="24"/>
        </w:rPr>
        <w:t>бакалавриата «ПР</w:t>
      </w:r>
      <w:r w:rsidRPr="003800AB">
        <w:rPr>
          <w:rFonts w:ascii="Times New Roman" w:hAnsi="Times New Roman" w:cs="Times New Roman"/>
          <w:sz w:val="24"/>
          <w:szCs w:val="24"/>
        </w:rPr>
        <w:t>» является интеграция всех элементов образовательного процесса для подготовки работника, обладающего конкурентоспособным профессиональным образованием для осуществления</w:t>
      </w:r>
      <w:r w:rsidR="006E2CBB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B54DBA" w:rsidRPr="003800AB">
        <w:rPr>
          <w:rFonts w:ascii="Times New Roman" w:hAnsi="Times New Roman" w:cs="Times New Roman"/>
          <w:sz w:val="24"/>
          <w:szCs w:val="24"/>
        </w:rPr>
        <w:t xml:space="preserve">профессиональных задач в средствах массовой информации и в смежных информационно-коммуникационных сферах </w:t>
      </w:r>
      <w:r w:rsidRPr="003800AB">
        <w:rPr>
          <w:rFonts w:ascii="Times New Roman" w:hAnsi="Times New Roman" w:cs="Times New Roman"/>
          <w:sz w:val="24"/>
          <w:szCs w:val="24"/>
        </w:rPr>
        <w:t>в условиях экономической, политической и культурной глобализации общества с учетом региональной специфики.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EA3F2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BB1EF9">
        <w:rPr>
          <w:rFonts w:ascii="Times New Roman" w:hAnsi="Times New Roman" w:cs="Times New Roman"/>
          <w:i/>
          <w:sz w:val="24"/>
          <w:szCs w:val="24"/>
        </w:rPr>
        <w:t>Общая образовательная программа</w:t>
      </w:r>
      <w:r w:rsidRPr="003800AB">
        <w:rPr>
          <w:rFonts w:ascii="Times New Roman" w:hAnsi="Times New Roman" w:cs="Times New Roman"/>
          <w:sz w:val="24"/>
          <w:szCs w:val="24"/>
        </w:rPr>
        <w:t>)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Цель четко сформулирована, созвучна с миссией КРСУ и соответствует требованиям ГОС КР и ФГОС РФ.</w:t>
      </w:r>
    </w:p>
    <w:p w:rsidR="00EA3F28" w:rsidRPr="002D3999" w:rsidRDefault="00EA3F2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2.2.</w:t>
      </w:r>
      <w:r w:rsidR="00543C89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Наличие разработанных с участием представителей профессиональных, производственных организаций и организаций сферы услуг,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Ожидаемые результаты обучения ООП соответствуют и сформулированы согласно требованиям образовательных стандартов высшего образования РФ и КР, а также соответствуют целям образовательной программы и отражают запросы рынка труда. В результате освоения программы </w:t>
      </w:r>
      <w:r w:rsidR="004655AD" w:rsidRPr="003800AB">
        <w:rPr>
          <w:rFonts w:ascii="Times New Roman" w:hAnsi="Times New Roman" w:cs="Times New Roman"/>
          <w:sz w:val="24"/>
          <w:szCs w:val="24"/>
        </w:rPr>
        <w:t>бакалавриата</w:t>
      </w:r>
      <w:r w:rsidRPr="003800AB">
        <w:rPr>
          <w:rFonts w:ascii="Times New Roman" w:hAnsi="Times New Roman" w:cs="Times New Roman"/>
          <w:sz w:val="24"/>
          <w:szCs w:val="24"/>
        </w:rPr>
        <w:t xml:space="preserve"> у выпускника должны быть сформированы общекультурные, общепрофессиональные и профессиональные компетенции.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EF9" w:rsidRPr="00BB1EF9">
        <w:rPr>
          <w:rFonts w:ascii="Times New Roman" w:hAnsi="Times New Roman" w:cs="Times New Roman"/>
          <w:i/>
          <w:sz w:val="24"/>
          <w:szCs w:val="24"/>
        </w:rPr>
        <w:t>Общая образовательная программа</w:t>
      </w:r>
      <w:r w:rsidRPr="003800AB">
        <w:rPr>
          <w:rFonts w:ascii="Times New Roman" w:hAnsi="Times New Roman" w:cs="Times New Roman"/>
          <w:sz w:val="24"/>
          <w:szCs w:val="24"/>
        </w:rPr>
        <w:t>)</w:t>
      </w:r>
    </w:p>
    <w:p w:rsidR="00B54DBA" w:rsidRPr="003800AB" w:rsidRDefault="00653CCC" w:rsidP="004824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Содержание ООП было сформировано в соответствии с потребностями отечественного рынка труда в </w:t>
      </w:r>
      <w:r w:rsidR="00B029A0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специалистах в сфере СМИ </w:t>
      </w:r>
      <w:r w:rsidR="00B54DBA" w:rsidRPr="003800AB">
        <w:rPr>
          <w:rFonts w:ascii="Times New Roman" w:hAnsi="Times New Roman" w:cs="Times New Roman"/>
          <w:sz w:val="24"/>
          <w:szCs w:val="24"/>
        </w:rPr>
        <w:t>и в смежных информационно-коммуникационных сферах.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 Рост спр</w:t>
      </w:r>
      <w:r w:rsidR="008F3510" w:rsidRPr="003800AB">
        <w:rPr>
          <w:rFonts w:ascii="Times New Roman" w:hAnsi="Times New Roman" w:cs="Times New Roman"/>
          <w:sz w:val="24"/>
          <w:szCs w:val="24"/>
        </w:rPr>
        <w:t xml:space="preserve">оса на выпускников </w:t>
      </w:r>
      <w:r w:rsidRPr="003800AB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бакалавриата </w:t>
      </w:r>
      <w:r w:rsidR="008F3510" w:rsidRPr="003800AB">
        <w:rPr>
          <w:rFonts w:ascii="Times New Roman" w:hAnsi="Times New Roman" w:cs="Times New Roman"/>
          <w:sz w:val="24"/>
          <w:szCs w:val="24"/>
        </w:rPr>
        <w:t>«</w:t>
      </w:r>
      <w:r w:rsidR="004655AD" w:rsidRPr="003800AB">
        <w:rPr>
          <w:rFonts w:ascii="Times New Roman" w:hAnsi="Times New Roman" w:cs="Times New Roman"/>
          <w:sz w:val="24"/>
          <w:szCs w:val="24"/>
          <w:lang w:val="ky-KG"/>
        </w:rPr>
        <w:t>Паблик Р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>илейшнз</w:t>
      </w:r>
      <w:r w:rsidRPr="003800AB">
        <w:rPr>
          <w:rFonts w:ascii="Times New Roman" w:hAnsi="Times New Roman" w:cs="Times New Roman"/>
          <w:sz w:val="24"/>
          <w:szCs w:val="24"/>
        </w:rPr>
        <w:t>» обусловлен</w:t>
      </w:r>
      <w:r w:rsidR="004655AD" w:rsidRPr="003800AB">
        <w:rPr>
          <w:rFonts w:ascii="Times New Roman" w:hAnsi="Times New Roman" w:cs="Times New Roman"/>
          <w:sz w:val="24"/>
          <w:szCs w:val="24"/>
        </w:rPr>
        <w:t>,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4655AD" w:rsidRPr="003800AB">
        <w:rPr>
          <w:rFonts w:ascii="Times New Roman" w:hAnsi="Times New Roman" w:cs="Times New Roman"/>
          <w:sz w:val="24"/>
          <w:szCs w:val="24"/>
        </w:rPr>
        <w:t>,</w:t>
      </w:r>
      <w:r w:rsidRPr="003800AB">
        <w:rPr>
          <w:rFonts w:ascii="Times New Roman" w:hAnsi="Times New Roman" w:cs="Times New Roman"/>
          <w:sz w:val="24"/>
          <w:szCs w:val="24"/>
        </w:rPr>
        <w:t xml:space="preserve"> увеличением количества республиканских малых и средних предприятий, 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>нуждающихся в ПР специалистах</w:t>
      </w:r>
      <w:r w:rsidRPr="003800AB">
        <w:rPr>
          <w:rFonts w:ascii="Times New Roman" w:hAnsi="Times New Roman" w:cs="Times New Roman"/>
          <w:sz w:val="24"/>
          <w:szCs w:val="24"/>
        </w:rPr>
        <w:t xml:space="preserve">. Согласно данным Национального статистического комитета КР в 2016 г. на территории Кыргызской Республики действовало 14,4 тыс. предприятий, из них 13,6 тыс. – малые предприятия и 0,8 тыс. – средние предприятия. 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(источник: Малое и среднее предпринимательство в Кыргызской Республике в 2012-2016гг. Годовая публикация. Нацстатком КР, 2017. стр.157, </w:t>
      </w:r>
      <w:hyperlink r:id="rId31" w:history="1">
        <w:r w:rsidRPr="003800AB">
          <w:rPr>
            <w:rFonts w:ascii="Times New Roman" w:hAnsi="Times New Roman" w:cs="Times New Roman"/>
            <w:sz w:val="24"/>
            <w:szCs w:val="24"/>
            <w:u w:val="single"/>
          </w:rPr>
          <w:t>http://stat.kg/media/publicationarchive/b8b8c9d3-a7ad-48ac-8d2e-f85d85eb9e9d.pdf</w:t>
        </w:r>
      </w:hyperlink>
      <w:r w:rsidRPr="003800AB">
        <w:rPr>
          <w:rFonts w:ascii="Times New Roman" w:hAnsi="Times New Roman" w:cs="Times New Roman"/>
          <w:sz w:val="24"/>
          <w:szCs w:val="24"/>
        </w:rPr>
        <w:t>).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разработке ряда компетенций, а именно специальных профессиональных компетенций (</w:t>
      </w:r>
      <w:r w:rsidRPr="003800AB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3800AB">
        <w:rPr>
          <w:rFonts w:ascii="Times New Roman" w:hAnsi="Times New Roman" w:cs="Times New Roman"/>
          <w:i/>
          <w:sz w:val="24"/>
          <w:szCs w:val="24"/>
        </w:rPr>
        <w:t>ООП</w:t>
      </w:r>
      <w:r w:rsidRPr="003800AB">
        <w:rPr>
          <w:rFonts w:ascii="Times New Roman" w:hAnsi="Times New Roman" w:cs="Times New Roman"/>
          <w:sz w:val="24"/>
          <w:szCs w:val="24"/>
        </w:rPr>
        <w:t xml:space="preserve">) принимали участие работодатели: </w:t>
      </w:r>
      <w:r w:rsidR="000F3A56" w:rsidRPr="003800AB">
        <w:rPr>
          <w:rFonts w:ascii="Times New Roman" w:hAnsi="Times New Roman" w:cs="Times New Roman"/>
          <w:sz w:val="24"/>
          <w:szCs w:val="24"/>
        </w:rPr>
        <w:t>Банников А.В. (ОсОО «Медиа Центр Россия», главный редактор российской еженедельной газеты «Аргументы и факты-Кыргызстан»</w:t>
      </w:r>
      <w:r w:rsidR="004655AD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0F3A56" w:rsidRPr="003800AB">
        <w:rPr>
          <w:rFonts w:ascii="Times New Roman" w:hAnsi="Times New Roman" w:cs="Times New Roman"/>
          <w:sz w:val="24"/>
          <w:szCs w:val="24"/>
        </w:rPr>
        <w:t>и Черемененина Е.Г. (руководитель представительства МИА «Россия сегодня» в КР)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Ожидаемые результаты обучения по каждой дисциплине корректируются в контексте перспектив развития регионального рынка труда, отраслевых тенденций. </w:t>
      </w:r>
    </w:p>
    <w:p w:rsidR="002D3999" w:rsidRPr="002D3999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2.3. Наличие четко определенной и соответствующей государственным образовательным стандартам учебной нагрузки по образовательной программе</w:t>
      </w:r>
    </w:p>
    <w:p w:rsidR="00653CCC" w:rsidRDefault="008F3510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Учебная нагрузка по ООП «</w:t>
      </w:r>
      <w:r w:rsidRPr="003800AB">
        <w:rPr>
          <w:rFonts w:ascii="Times New Roman" w:hAnsi="Times New Roman" w:cs="Times New Roman"/>
          <w:sz w:val="24"/>
          <w:szCs w:val="24"/>
          <w:lang w:val="ky-KG"/>
        </w:rPr>
        <w:t>ПР</w:t>
      </w:r>
      <w:r w:rsidR="00653CCC" w:rsidRPr="003800AB">
        <w:rPr>
          <w:rFonts w:ascii="Times New Roman" w:hAnsi="Times New Roman" w:cs="Times New Roman"/>
          <w:sz w:val="24"/>
          <w:szCs w:val="24"/>
        </w:rPr>
        <w:t>» четко определена и соответствует требованиям стандартов. Расписание занятий составляется на основе учебного плана и календарного графика учебного процесса, заверяется подписью проректора по учебной работе.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EA3F28" w:rsidRPr="00EA3F28">
        <w:rPr>
          <w:rFonts w:ascii="Times New Roman" w:hAnsi="Times New Roman" w:cs="Times New Roman"/>
          <w:i/>
          <w:sz w:val="24"/>
          <w:szCs w:val="24"/>
          <w:u w:val="single"/>
        </w:rPr>
        <w:t xml:space="preserve"> Учебный план. 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EA3F28" w:rsidRPr="00EA3F28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Календарный график учебного процесса. 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EA3F28" w:rsidRPr="00EA3F28">
        <w:rPr>
          <w:rFonts w:ascii="Times New Roman" w:hAnsi="Times New Roman" w:cs="Times New Roman"/>
          <w:i/>
          <w:sz w:val="24"/>
          <w:szCs w:val="24"/>
          <w:u w:val="single"/>
        </w:rPr>
        <w:t xml:space="preserve"> Расписание занятий)</w:t>
      </w:r>
    </w:p>
    <w:p w:rsidR="00EA3F28" w:rsidRPr="002D3999" w:rsidRDefault="00EA3F2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2.4.</w:t>
      </w:r>
      <w:r w:rsidR="008A6B9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Проведение периодической оценки (раз в год) ожиданий, потребностей и удовлетворенности обучающихся (студентов) и работодателей в целях совершенствования образовательной программы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Оценка ожиданий, потребностей и удовлетворенности обучающихся и работодателей в целях совершенствования образовательной программы проводится раз в год.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декабре 201</w:t>
      </w:r>
      <w:r w:rsidR="00ED46A5" w:rsidRPr="003800AB">
        <w:rPr>
          <w:rFonts w:ascii="Times New Roman" w:hAnsi="Times New Roman" w:cs="Times New Roman"/>
          <w:sz w:val="24"/>
          <w:szCs w:val="24"/>
        </w:rPr>
        <w:t>9</w:t>
      </w:r>
      <w:r w:rsidRPr="003800AB">
        <w:rPr>
          <w:rFonts w:ascii="Times New Roman" w:hAnsi="Times New Roman" w:cs="Times New Roman"/>
          <w:sz w:val="24"/>
          <w:szCs w:val="24"/>
        </w:rPr>
        <w:t xml:space="preserve"> года было проведено анкетирование среди </w:t>
      </w:r>
      <w:r w:rsidR="00ED46A5" w:rsidRPr="003800AB"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Pr="003800AB">
        <w:rPr>
          <w:rFonts w:ascii="Times New Roman" w:hAnsi="Times New Roman" w:cs="Times New Roman"/>
          <w:sz w:val="24"/>
          <w:szCs w:val="24"/>
        </w:rPr>
        <w:t>первого</w:t>
      </w:r>
      <w:r w:rsidR="00ED46A5" w:rsidRPr="003800AB">
        <w:rPr>
          <w:rFonts w:ascii="Times New Roman" w:hAnsi="Times New Roman" w:cs="Times New Roman"/>
          <w:sz w:val="24"/>
          <w:szCs w:val="24"/>
        </w:rPr>
        <w:t>, второго, третьего и четвертого</w:t>
      </w:r>
      <w:r w:rsidRPr="003800AB">
        <w:rPr>
          <w:rFonts w:ascii="Times New Roman" w:hAnsi="Times New Roman" w:cs="Times New Roman"/>
          <w:sz w:val="24"/>
          <w:szCs w:val="24"/>
        </w:rPr>
        <w:t xml:space="preserve"> года обучения; всего в анкетировании приняли участие 1</w:t>
      </w:r>
      <w:r w:rsidR="00ED46A5" w:rsidRPr="003800AB">
        <w:rPr>
          <w:rFonts w:ascii="Times New Roman" w:hAnsi="Times New Roman" w:cs="Times New Roman"/>
          <w:sz w:val="24"/>
          <w:szCs w:val="24"/>
        </w:rPr>
        <w:t>3</w:t>
      </w:r>
      <w:r w:rsidRPr="003800AB">
        <w:rPr>
          <w:rFonts w:ascii="Times New Roman" w:hAnsi="Times New Roman" w:cs="Times New Roman"/>
          <w:sz w:val="24"/>
          <w:szCs w:val="24"/>
        </w:rPr>
        <w:t xml:space="preserve">7 </w:t>
      </w:r>
      <w:r w:rsidR="00ED46A5" w:rsidRPr="003800AB">
        <w:rPr>
          <w:rFonts w:ascii="Times New Roman" w:hAnsi="Times New Roman" w:cs="Times New Roman"/>
          <w:sz w:val="24"/>
          <w:szCs w:val="24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. Анализ результатов анкетирования показывает, что </w:t>
      </w:r>
      <w:r w:rsidR="008A6B9C" w:rsidRPr="003800AB">
        <w:rPr>
          <w:rFonts w:ascii="Times New Roman" w:hAnsi="Times New Roman" w:cs="Times New Roman"/>
          <w:sz w:val="24"/>
          <w:szCs w:val="24"/>
        </w:rPr>
        <w:t>76 %</w:t>
      </w:r>
      <w:r w:rsidR="00E9248F" w:rsidRPr="003800AB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="008A6B9C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ED46A5" w:rsidRPr="003800AB">
        <w:rPr>
          <w:rFonts w:ascii="Times New Roman" w:hAnsi="Times New Roman" w:cs="Times New Roman"/>
          <w:sz w:val="24"/>
          <w:szCs w:val="24"/>
        </w:rPr>
        <w:t>считают, что их мнение учитывается при разработке и корректировке программы.</w:t>
      </w:r>
      <w:r w:rsidR="00E9248F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Результаты анкетирования </w:t>
      </w:r>
      <w:r w:rsidR="00ED46A5" w:rsidRPr="003800AB">
        <w:rPr>
          <w:rFonts w:ascii="Times New Roman" w:hAnsi="Times New Roman" w:cs="Times New Roman"/>
          <w:i/>
          <w:sz w:val="24"/>
          <w:szCs w:val="24"/>
        </w:rPr>
        <w:t>студентов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Работодатели выражают свои предложения преимущественно посредством участия на расширенных заседаниях кафедры, на которых рассматриваются стратегические и оперативные вопросы повышения эффективности и качества учебного процесса, консультации работодателей</w:t>
      </w:r>
      <w:r w:rsidR="004B627F" w:rsidRPr="003800AB">
        <w:rPr>
          <w:rFonts w:ascii="Times New Roman" w:hAnsi="Times New Roman" w:cs="Times New Roman"/>
          <w:sz w:val="24"/>
          <w:szCs w:val="24"/>
        </w:rPr>
        <w:t xml:space="preserve"> при разработке содержания ООП.</w:t>
      </w:r>
    </w:p>
    <w:p w:rsidR="003A7244" w:rsidRDefault="003A7244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A7244">
        <w:rPr>
          <w:rFonts w:ascii="Times New Roman" w:hAnsi="Times New Roman" w:cs="Times New Roman"/>
          <w:sz w:val="24"/>
          <w:szCs w:val="24"/>
        </w:rPr>
        <w:t>Периодическая оценка ожиданий, потребностей и удовлетворённости обучающихся и работодателей образовательной программой проводится по результатам ГИА.</w:t>
      </w:r>
    </w:p>
    <w:p w:rsidR="00653CCC" w:rsidRPr="002D3999" w:rsidRDefault="003A7244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3A7244" w:rsidRPr="003A7244" w:rsidRDefault="003A7244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2.5.</w:t>
      </w:r>
      <w:r w:rsidR="008A6B9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Предоставление образовательной программой мест для прохождения всех предусмотренных учебным планом видов практик (ознакомительной, учебной, производственной, педагогической, преддипломной)</w:t>
      </w:r>
    </w:p>
    <w:p w:rsidR="00BB1EF9" w:rsidRPr="002D3999" w:rsidRDefault="00653CCC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2D3999">
        <w:rPr>
          <w:rFonts w:ascii="Times New Roman" w:hAnsi="Times New Roman"/>
          <w:sz w:val="24"/>
          <w:szCs w:val="24"/>
        </w:rPr>
        <w:t>В соответствии с учеб</w:t>
      </w:r>
      <w:r w:rsidR="008F3510" w:rsidRPr="002D3999">
        <w:rPr>
          <w:rFonts w:ascii="Times New Roman" w:hAnsi="Times New Roman"/>
          <w:sz w:val="24"/>
          <w:szCs w:val="24"/>
        </w:rPr>
        <w:t xml:space="preserve">ным планом подготовки </w:t>
      </w:r>
      <w:r w:rsidR="008F3510" w:rsidRPr="002D3999">
        <w:rPr>
          <w:rFonts w:ascii="Times New Roman" w:hAnsi="Times New Roman"/>
          <w:sz w:val="24"/>
          <w:szCs w:val="24"/>
          <w:lang w:val="ky-KG"/>
        </w:rPr>
        <w:t xml:space="preserve">бакалавров </w:t>
      </w:r>
      <w:r w:rsidR="008F3510" w:rsidRPr="002D3999">
        <w:rPr>
          <w:rFonts w:ascii="Times New Roman" w:hAnsi="Times New Roman"/>
          <w:sz w:val="24"/>
          <w:szCs w:val="24"/>
        </w:rPr>
        <w:t>по ООП «</w:t>
      </w:r>
      <w:r w:rsidR="008F3510" w:rsidRPr="002D3999">
        <w:rPr>
          <w:rFonts w:ascii="Times New Roman" w:hAnsi="Times New Roman"/>
          <w:sz w:val="24"/>
          <w:szCs w:val="24"/>
          <w:lang w:val="ky-KG"/>
        </w:rPr>
        <w:t>ПР</w:t>
      </w:r>
      <w:r w:rsidRPr="002D3999">
        <w:rPr>
          <w:rFonts w:ascii="Times New Roman" w:hAnsi="Times New Roman"/>
          <w:sz w:val="24"/>
          <w:szCs w:val="24"/>
        </w:rPr>
        <w:t xml:space="preserve">» предусмотрено проведение следующих видов практик: </w:t>
      </w:r>
    </w:p>
    <w:p w:rsidR="00BB1EF9" w:rsidRDefault="00A66B07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bidi="ru-RU"/>
        </w:rPr>
      </w:pPr>
      <w:r w:rsidRPr="00BB1EF9">
        <w:rPr>
          <w:rFonts w:ascii="Times New Roman" w:hAnsi="Times New Roman"/>
          <w:sz w:val="24"/>
          <w:szCs w:val="24"/>
          <w:lang w:bidi="ru-RU"/>
        </w:rPr>
        <w:t xml:space="preserve">учебной практики по получению первичных профессиональных умений и навыков; </w:t>
      </w:r>
    </w:p>
    <w:p w:rsidR="00BB1EF9" w:rsidRDefault="00A66B07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bidi="ru-RU"/>
        </w:rPr>
      </w:pPr>
      <w:r w:rsidRPr="00BB1EF9">
        <w:rPr>
          <w:rFonts w:ascii="Times New Roman" w:hAnsi="Times New Roman"/>
          <w:sz w:val="24"/>
          <w:szCs w:val="24"/>
          <w:lang w:bidi="ru-RU"/>
        </w:rPr>
        <w:t xml:space="preserve">производственной практики по получению умений и опыта профессиональной деятельности 1; </w:t>
      </w:r>
    </w:p>
    <w:p w:rsidR="00BB1EF9" w:rsidRDefault="00A66B07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bidi="ru-RU"/>
        </w:rPr>
      </w:pPr>
      <w:r w:rsidRPr="00BB1EF9">
        <w:rPr>
          <w:rFonts w:ascii="Times New Roman" w:hAnsi="Times New Roman"/>
          <w:sz w:val="24"/>
          <w:szCs w:val="24"/>
          <w:lang w:bidi="ru-RU"/>
        </w:rPr>
        <w:t xml:space="preserve">производственной практики по получению умений и опыта профессиональной деятельности 2; </w:t>
      </w:r>
    </w:p>
    <w:p w:rsidR="00BB1EF9" w:rsidRDefault="00A66B07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bidi="ru-RU"/>
        </w:rPr>
      </w:pPr>
      <w:r w:rsidRPr="00BB1EF9">
        <w:rPr>
          <w:rFonts w:ascii="Times New Roman" w:hAnsi="Times New Roman"/>
          <w:sz w:val="24"/>
          <w:szCs w:val="24"/>
          <w:lang w:bidi="ru-RU"/>
        </w:rPr>
        <w:t xml:space="preserve">производственной практики по получению умений и опыта профессиональной деятельности 3; </w:t>
      </w:r>
    </w:p>
    <w:p w:rsidR="00A66B07" w:rsidRPr="00BB1EF9" w:rsidRDefault="00A66B07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  <w:lang w:bidi="ru-RU"/>
        </w:rPr>
      </w:pPr>
      <w:r w:rsidRPr="00BB1EF9">
        <w:rPr>
          <w:rFonts w:ascii="Times New Roman" w:hAnsi="Times New Roman"/>
          <w:sz w:val="24"/>
          <w:szCs w:val="24"/>
          <w:lang w:bidi="ru-RU"/>
        </w:rPr>
        <w:t>преддипломной практики.</w:t>
      </w:r>
    </w:p>
    <w:p w:rsidR="00BB1EF9" w:rsidRPr="002D3999" w:rsidRDefault="003A7244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3999">
        <w:rPr>
          <w:rFonts w:ascii="Times New Roman" w:hAnsi="Times New Roman"/>
          <w:sz w:val="24"/>
          <w:szCs w:val="24"/>
        </w:rPr>
        <w:t xml:space="preserve">К </w:t>
      </w:r>
      <w:r w:rsidR="00653CCC" w:rsidRPr="002D3999">
        <w:rPr>
          <w:rFonts w:ascii="Times New Roman" w:hAnsi="Times New Roman"/>
          <w:sz w:val="24"/>
          <w:szCs w:val="24"/>
        </w:rPr>
        <w:t xml:space="preserve">настоящему времени у кафедры заключены договоры с </w:t>
      </w:r>
      <w:r w:rsidR="000D2BD2" w:rsidRPr="002D3999">
        <w:rPr>
          <w:rFonts w:ascii="Times New Roman" w:hAnsi="Times New Roman"/>
          <w:sz w:val="24"/>
          <w:szCs w:val="24"/>
        </w:rPr>
        <w:t>3</w:t>
      </w:r>
      <w:r w:rsidR="00BB1EF9" w:rsidRPr="002D3999">
        <w:rPr>
          <w:rFonts w:ascii="Times New Roman" w:hAnsi="Times New Roman"/>
          <w:sz w:val="24"/>
          <w:szCs w:val="24"/>
        </w:rPr>
        <w:t xml:space="preserve"> предприятиями: </w:t>
      </w:r>
    </w:p>
    <w:p w:rsidR="00BB1EF9" w:rsidRPr="00BB1EF9" w:rsidRDefault="00BB1EF9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1EF9">
        <w:rPr>
          <w:rFonts w:ascii="Times New Roman" w:hAnsi="Times New Roman"/>
          <w:sz w:val="24"/>
          <w:szCs w:val="24"/>
        </w:rPr>
        <w:t>Договор № 681 МЦ «Россия» (26.03.2019г. – 25.03.2024г.)</w:t>
      </w:r>
    </w:p>
    <w:p w:rsidR="00BB1EF9" w:rsidRPr="00BB1EF9" w:rsidRDefault="00BB1EF9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1EF9">
        <w:rPr>
          <w:rFonts w:ascii="Times New Roman" w:hAnsi="Times New Roman"/>
          <w:sz w:val="24"/>
          <w:szCs w:val="24"/>
        </w:rPr>
        <w:t>Договор № 682</w:t>
      </w:r>
      <w:r w:rsidR="002D3999">
        <w:rPr>
          <w:rFonts w:ascii="Times New Roman" w:hAnsi="Times New Roman"/>
          <w:sz w:val="24"/>
          <w:szCs w:val="24"/>
        </w:rPr>
        <w:t xml:space="preserve"> </w:t>
      </w:r>
      <w:r w:rsidRPr="00BB1EF9">
        <w:rPr>
          <w:rFonts w:ascii="Times New Roman" w:hAnsi="Times New Roman"/>
          <w:sz w:val="24"/>
          <w:szCs w:val="24"/>
        </w:rPr>
        <w:t>ОсОО «Медиасаин» (РТК Любимый) (27.03.2019г. – 26.03.2020г.)</w:t>
      </w:r>
    </w:p>
    <w:p w:rsidR="00BB1EF9" w:rsidRDefault="00BB1EF9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1EF9">
        <w:rPr>
          <w:rFonts w:ascii="Times New Roman" w:hAnsi="Times New Roman"/>
          <w:sz w:val="24"/>
          <w:szCs w:val="24"/>
        </w:rPr>
        <w:t>Договор № 732 ОсОО «Апрель-ТВ» (06.11.2019г. – 05.11.2024г.)</w:t>
      </w:r>
    </w:p>
    <w:p w:rsidR="00BB1EF9" w:rsidRPr="002D3999" w:rsidRDefault="00BB1EF9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3999">
        <w:rPr>
          <w:rFonts w:ascii="Times New Roman" w:hAnsi="Times New Roman"/>
          <w:sz w:val="24"/>
          <w:szCs w:val="24"/>
        </w:rPr>
        <w:t>С</w:t>
      </w:r>
      <w:r w:rsidR="00653CCC" w:rsidRPr="002D3999">
        <w:rPr>
          <w:rFonts w:ascii="Times New Roman" w:hAnsi="Times New Roman"/>
          <w:sz w:val="24"/>
          <w:szCs w:val="24"/>
        </w:rPr>
        <w:t xml:space="preserve"> 5 предприятиями достигнута устная договоренность, с последующим оформлением</w:t>
      </w:r>
      <w:r w:rsidR="000D2BD2" w:rsidRPr="002D3999">
        <w:rPr>
          <w:rFonts w:ascii="Times New Roman" w:hAnsi="Times New Roman"/>
          <w:sz w:val="24"/>
          <w:szCs w:val="24"/>
        </w:rPr>
        <w:t xml:space="preserve"> на момент прохождения практики. </w:t>
      </w:r>
      <w:r w:rsidR="008F3510" w:rsidRPr="002D3999">
        <w:rPr>
          <w:rFonts w:ascii="Times New Roman" w:hAnsi="Times New Roman"/>
          <w:sz w:val="24"/>
          <w:szCs w:val="24"/>
        </w:rPr>
        <w:t xml:space="preserve">Кроме того, </w:t>
      </w:r>
      <w:r w:rsidR="008F3510" w:rsidRPr="002D3999">
        <w:rPr>
          <w:rFonts w:ascii="Times New Roman" w:hAnsi="Times New Roman"/>
          <w:sz w:val="24"/>
          <w:szCs w:val="24"/>
          <w:lang w:val="ky-KG"/>
        </w:rPr>
        <w:t>студентам</w:t>
      </w:r>
      <w:r w:rsidR="00653CCC" w:rsidRPr="002D3999">
        <w:rPr>
          <w:rFonts w:ascii="Times New Roman" w:hAnsi="Times New Roman"/>
          <w:sz w:val="24"/>
          <w:szCs w:val="24"/>
        </w:rPr>
        <w:t xml:space="preserve"> предоставляется возможность самостоятельно выбрать место прохождения практики, с обязательным заключением индивидуального договора. </w:t>
      </w:r>
      <w:r w:rsidR="00653CCC" w:rsidRPr="002D3999">
        <w:rPr>
          <w:rFonts w:ascii="Times New Roman" w:hAnsi="Times New Roman"/>
          <w:i/>
          <w:sz w:val="24"/>
          <w:szCs w:val="24"/>
        </w:rPr>
        <w:t>(</w:t>
      </w:r>
      <w:r w:rsidR="000F5A0B" w:rsidRPr="002D3999">
        <w:rPr>
          <w:rFonts w:ascii="Times New Roman" w:hAnsi="Times New Roman"/>
          <w:i/>
          <w:sz w:val="24"/>
          <w:szCs w:val="24"/>
          <w:u w:val="single"/>
        </w:rPr>
        <w:t>Приложение</w:t>
      </w:r>
      <w:r w:rsidR="00653CCC" w:rsidRPr="002D3999">
        <w:rPr>
          <w:rFonts w:ascii="Times New Roman" w:hAnsi="Times New Roman"/>
          <w:i/>
          <w:sz w:val="24"/>
          <w:szCs w:val="24"/>
        </w:rPr>
        <w:t xml:space="preserve"> Места прохождения практик)</w:t>
      </w:r>
      <w:r w:rsidR="003A7244" w:rsidRPr="002D3999">
        <w:rPr>
          <w:rFonts w:ascii="Times New Roman" w:hAnsi="Times New Roman"/>
          <w:sz w:val="24"/>
          <w:szCs w:val="24"/>
        </w:rPr>
        <w:t xml:space="preserve"> </w:t>
      </w:r>
    </w:p>
    <w:p w:rsidR="003A7244" w:rsidRPr="002D3999" w:rsidRDefault="003A7244" w:rsidP="0050363C">
      <w:pPr>
        <w:pStyle w:val="af5"/>
        <w:numPr>
          <w:ilvl w:val="0"/>
          <w:numId w:val="4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D3999">
        <w:rPr>
          <w:rFonts w:ascii="Times New Roman" w:hAnsi="Times New Roman"/>
          <w:sz w:val="24"/>
          <w:szCs w:val="24"/>
        </w:rPr>
        <w:t>Все студенты обеспечены местами для прохождения всех видов практик.</w:t>
      </w:r>
    </w:p>
    <w:p w:rsidR="00653CCC" w:rsidRPr="002D3999" w:rsidRDefault="003A7244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2D3999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2.6.</w:t>
      </w:r>
      <w:r w:rsidR="00A66B07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</w:t>
      </w:r>
    </w:p>
    <w:p w:rsidR="00653CCC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университете действует правило ежегодной корректировки и актуализации основных УММ (содержания разделов и вопросов рабочих программ, перечня рекомендуемой литературы, графиков СРС, технологических карт дисциплин, ФОС) с выделением времени в соответствии с действующими нормативами учебно-методической работы в индивидуальном плане работы преподавателя, установленных УОУПиМС. При выполнении данной работы преподаватель делает соответствующую отметку в листе обновлений в рабочей программе дисциплины. В соответствии с этим ежегодно проводится мониторинг содержания дисциплин и вносятся изменения в раб</w:t>
      </w:r>
      <w:r w:rsidR="008F3510" w:rsidRPr="003800AB">
        <w:rPr>
          <w:rFonts w:ascii="Times New Roman" w:hAnsi="Times New Roman" w:cs="Times New Roman"/>
          <w:sz w:val="24"/>
          <w:szCs w:val="24"/>
        </w:rPr>
        <w:t>очие программы дисциплин ООП «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>ПР</w:t>
      </w:r>
      <w:r w:rsidRPr="003800AB">
        <w:rPr>
          <w:rFonts w:ascii="Times New Roman" w:hAnsi="Times New Roman" w:cs="Times New Roman"/>
          <w:sz w:val="24"/>
          <w:szCs w:val="24"/>
        </w:rPr>
        <w:t>» представлены результаты мониторинга содержания дисциплин ООП «</w:t>
      </w:r>
      <w:r w:rsidR="000D2BD2" w:rsidRPr="003800AB">
        <w:rPr>
          <w:rFonts w:ascii="Times New Roman" w:hAnsi="Times New Roman" w:cs="Times New Roman"/>
          <w:sz w:val="24"/>
          <w:szCs w:val="24"/>
        </w:rPr>
        <w:t>ПР</w:t>
      </w:r>
      <w:r w:rsidR="003A7244">
        <w:rPr>
          <w:rFonts w:ascii="Times New Roman" w:hAnsi="Times New Roman" w:cs="Times New Roman"/>
          <w:sz w:val="24"/>
          <w:szCs w:val="24"/>
        </w:rPr>
        <w:t>».</w:t>
      </w:r>
    </w:p>
    <w:p w:rsidR="003A7244" w:rsidRPr="002D3999" w:rsidRDefault="003A7244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D3999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2D3999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2.7. Осуществление мониторинга:</w:t>
      </w:r>
    </w:p>
    <w:p w:rsidR="00653CCC" w:rsidRPr="003800AB" w:rsidRDefault="00653CCC" w:rsidP="00482427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нагрузки, успеваемости и выпуска обучающихся (студентов);</w:t>
      </w:r>
    </w:p>
    <w:p w:rsidR="00653CCC" w:rsidRPr="003800AB" w:rsidRDefault="00653CCC" w:rsidP="00482427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эффективности процедур их оценивания;</w:t>
      </w:r>
    </w:p>
    <w:p w:rsidR="00653CCC" w:rsidRPr="003800AB" w:rsidRDefault="00653CCC" w:rsidP="00482427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ожиданий, потребностей и удовлетворенности обучающихся (студентов) и работодателей обучением по образовательной программе;</w:t>
      </w:r>
    </w:p>
    <w:p w:rsidR="00653CCC" w:rsidRPr="003800AB" w:rsidRDefault="00653CCC" w:rsidP="00482427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образовательной среды и служб поддержки и их соответствия целям образовательной программы;</w:t>
      </w:r>
    </w:p>
    <w:p w:rsidR="00653CCC" w:rsidRPr="003800AB" w:rsidRDefault="00653CCC" w:rsidP="00482427">
      <w:pPr>
        <w:pStyle w:val="tkTekst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трудоустройства выпускников с целью установления адекватности и увеличения эффективности предоставляемых образовательных услуг.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нагрузки, успеваемости и выпуска обучающихся (студентов) </w:t>
      </w:r>
      <w:r w:rsidRPr="003800AB">
        <w:rPr>
          <w:rFonts w:ascii="Times New Roman" w:hAnsi="Times New Roman" w:cs="Times New Roman"/>
          <w:sz w:val="24"/>
          <w:szCs w:val="24"/>
        </w:rPr>
        <w:t>осуществляется регулярно кафедрой, деканатом и УОУПиМС посредством: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ПО «Планы» </w:t>
      </w:r>
      <w:r w:rsidRPr="003800AB">
        <w:rPr>
          <w:rFonts w:ascii="Times New Roman" w:hAnsi="Times New Roman" w:cs="Times New Roman"/>
          <w:sz w:val="24"/>
          <w:szCs w:val="24"/>
        </w:rPr>
        <w:t xml:space="preserve">- </w:t>
      </w:r>
      <w:r w:rsidRPr="003800AB">
        <w:rPr>
          <w:rFonts w:ascii="Times New Roman" w:hAnsi="Times New Roman" w:cs="Times New Roman"/>
          <w:sz w:val="24"/>
          <w:szCs w:val="24"/>
          <w:u w:val="single"/>
        </w:rPr>
        <w:t>нагрузка преподавателей</w:t>
      </w:r>
      <w:r w:rsidRPr="003800AB">
        <w:rPr>
          <w:rFonts w:ascii="Times New Roman" w:hAnsi="Times New Roman" w:cs="Times New Roman"/>
          <w:sz w:val="24"/>
          <w:szCs w:val="24"/>
        </w:rPr>
        <w:t xml:space="preserve"> распределяется централизованно и автоматизированно с обязательным соблюдением требований образовательных стандартов. Каждая кафедра имеет план работы кафедры на учебный год и индивидуальные планы работы преподавателей, выполнение которых контролируется УОУПиМС.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>Расписания занятий,</w:t>
      </w:r>
      <w:r w:rsidRPr="003800AB">
        <w:rPr>
          <w:rFonts w:ascii="Times New Roman" w:hAnsi="Times New Roman" w:cs="Times New Roman"/>
          <w:sz w:val="24"/>
          <w:szCs w:val="24"/>
        </w:rPr>
        <w:t xml:space="preserve"> составленным на основе учебного плана и календарного графика учебного процесса и утвержденным проректором по учебной работе.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>ИАИС</w:t>
      </w:r>
      <w:r w:rsidRPr="003800AB">
        <w:rPr>
          <w:rFonts w:ascii="Times New Roman" w:hAnsi="Times New Roman" w:cs="Times New Roman"/>
          <w:sz w:val="24"/>
          <w:szCs w:val="24"/>
        </w:rPr>
        <w:t>, в которой содержатся актуальные данные по успеваемости в формате</w:t>
      </w:r>
      <w:r w:rsidR="00846DA1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>электронных документов: сводной ведомости, ведомостей по отдельным дисциплинам и личной карточки студента. Кроме того, в деканате хранятся оригиналы зачетно-экзаменационных ведомостей.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>Комплекса процедур по организации ГИА</w:t>
      </w:r>
      <w:r w:rsidRPr="003800AB">
        <w:rPr>
          <w:rFonts w:ascii="Times New Roman" w:hAnsi="Times New Roman" w:cs="Times New Roman"/>
          <w:sz w:val="24"/>
          <w:szCs w:val="24"/>
        </w:rPr>
        <w:t>, включающих в себя формирование состава ГАК, выпуск прика</w:t>
      </w:r>
      <w:r w:rsidR="00846DA1" w:rsidRPr="003800AB">
        <w:rPr>
          <w:rFonts w:ascii="Times New Roman" w:hAnsi="Times New Roman" w:cs="Times New Roman"/>
          <w:sz w:val="24"/>
          <w:szCs w:val="24"/>
        </w:rPr>
        <w:t>за об утверждении тем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ВКР и допуске к защите, изготовление корректурных листов с оценками и выдача дипломов.</w:t>
      </w:r>
    </w:p>
    <w:p w:rsidR="00846DA1" w:rsidRPr="003800AB" w:rsidRDefault="00846DA1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53CCC" w:rsidRPr="003800AB" w:rsidRDefault="00653CCC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эффективности процедур их оценивания</w:t>
      </w:r>
      <w:r w:rsidRPr="003800AB">
        <w:rPr>
          <w:rFonts w:ascii="Times New Roman" w:hAnsi="Times New Roman" w:cs="Times New Roman"/>
          <w:sz w:val="24"/>
          <w:szCs w:val="24"/>
        </w:rPr>
        <w:t xml:space="preserve"> обеспечивается посредством: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проведения контрольных срезов знаний;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анкетирования студентов;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возможности проведения апелляции при ГИА.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ожиданий, потребностей и удовлетворенности обучающихся (студентов) и работодателей обучением по образовательной программе</w:t>
      </w:r>
      <w:r w:rsidRPr="003800AB">
        <w:rPr>
          <w:rFonts w:ascii="Times New Roman" w:hAnsi="Times New Roman" w:cs="Times New Roman"/>
          <w:sz w:val="24"/>
          <w:szCs w:val="24"/>
        </w:rPr>
        <w:t xml:space="preserve"> проводится в форме анкетирования студентов и работодателей, а также на основе анализа заключений председателей ГАК.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образовательной среды и служб поддержки и их соответствия целям образовательной программы</w:t>
      </w:r>
      <w:r w:rsidRPr="003800AB">
        <w:rPr>
          <w:rFonts w:ascii="Times New Roman" w:hAnsi="Times New Roman" w:cs="Times New Roman"/>
          <w:sz w:val="24"/>
          <w:szCs w:val="24"/>
        </w:rPr>
        <w:t xml:space="preserve"> реализуется путем регулярной актуализации ООП в плане соответствия требованиям стандартов и рынка труда, а также посредством анкетирования студентов и ППС.</w:t>
      </w:r>
    </w:p>
    <w:p w:rsidR="003A7244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трудоустройства выпускников с целью установления адекватности и увеличения эффективности предоставляемых образовательных услуг</w:t>
      </w:r>
      <w:r w:rsidRPr="003800AB">
        <w:rPr>
          <w:rFonts w:ascii="Times New Roman" w:hAnsi="Times New Roman" w:cs="Times New Roman"/>
          <w:sz w:val="24"/>
          <w:szCs w:val="24"/>
        </w:rPr>
        <w:t xml:space="preserve"> осуществляется путем сбора информации о местах трудоустройства выпускников и поддержания связи с ними, а также через анкетирование и отзывы работодателей.</w:t>
      </w:r>
    </w:p>
    <w:p w:rsidR="00653CCC" w:rsidRPr="00E9168D" w:rsidRDefault="003A7244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2.8. Определение процессов и ответственных лиц (служб) за проведение мониторинга и периодической оценки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и периодическая оценка образовательной программы происходит по следующей процедуре: 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каждый учебный год </w:t>
      </w:r>
      <w:r w:rsidR="005F5C1E" w:rsidRPr="003800AB">
        <w:rPr>
          <w:rFonts w:ascii="Times New Roman" w:hAnsi="Times New Roman" w:cs="Times New Roman"/>
          <w:sz w:val="24"/>
          <w:szCs w:val="24"/>
        </w:rPr>
        <w:t>заведующий кафедрой</w:t>
      </w:r>
      <w:r w:rsidRPr="003800AB">
        <w:rPr>
          <w:rFonts w:ascii="Times New Roman" w:hAnsi="Times New Roman" w:cs="Times New Roman"/>
          <w:sz w:val="24"/>
          <w:szCs w:val="24"/>
        </w:rPr>
        <w:t xml:space="preserve">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студентов, ППС и работодателей; 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УОУПиМС следит за соответствием учебно-методического обеспечения образовательной программы образовательным стандартам; </w:t>
      </w:r>
    </w:p>
    <w:p w:rsidR="00653CCC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Ученый Совет университета выносит окончательное решение по результатам ежегодного мониторинга при утве</w:t>
      </w:r>
      <w:r w:rsidR="003A7244">
        <w:rPr>
          <w:rFonts w:ascii="Times New Roman" w:hAnsi="Times New Roman" w:cs="Times New Roman"/>
          <w:sz w:val="24"/>
          <w:szCs w:val="24"/>
        </w:rPr>
        <w:t>рждении учебного плана и ООП.</w:t>
      </w:r>
    </w:p>
    <w:p w:rsidR="003A7244" w:rsidRPr="00E9168D" w:rsidRDefault="003A7244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2.9. Анализ,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кафедры, где принимается решение о реализации предложений по результатам оценки. </w:t>
      </w:r>
      <w:r w:rsidRPr="003800AB">
        <w:rPr>
          <w:rFonts w:ascii="Times New Roman" w:hAnsi="Times New Roman" w:cs="Times New Roman"/>
          <w:i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Выписки из заседаний кафедры)</w:t>
      </w:r>
      <w:r w:rsidRPr="003800AB">
        <w:rPr>
          <w:rFonts w:ascii="Times New Roman" w:hAnsi="Times New Roman" w:cs="Times New Roman"/>
          <w:sz w:val="24"/>
          <w:szCs w:val="24"/>
        </w:rPr>
        <w:t>. Анализ резуль</w:t>
      </w:r>
      <w:r w:rsidR="008F3510" w:rsidRPr="003800AB">
        <w:rPr>
          <w:rFonts w:ascii="Times New Roman" w:hAnsi="Times New Roman" w:cs="Times New Roman"/>
          <w:sz w:val="24"/>
          <w:szCs w:val="24"/>
        </w:rPr>
        <w:t xml:space="preserve">татов анкетирования 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 показывает, что они в целом довольны ООП, были рекомендации по расширению интерактивных встреч в виде мастер-классов и круглых столов с практи</w:t>
      </w:r>
      <w:r w:rsidR="005F5C1E" w:rsidRPr="003800AB">
        <w:rPr>
          <w:rFonts w:ascii="Times New Roman" w:hAnsi="Times New Roman" w:cs="Times New Roman"/>
          <w:sz w:val="24"/>
          <w:szCs w:val="24"/>
        </w:rPr>
        <w:t>кующими специалистами в</w:t>
      </w:r>
      <w:r w:rsidR="00D05E8C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5F5C1E" w:rsidRPr="003800AB">
        <w:rPr>
          <w:rFonts w:ascii="Times New Roman" w:hAnsi="Times New Roman" w:cs="Times New Roman"/>
          <w:sz w:val="24"/>
          <w:szCs w:val="24"/>
        </w:rPr>
        <w:t xml:space="preserve">сфере журналистики и </w:t>
      </w:r>
      <w:r w:rsidR="005F5C1E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3800AB">
        <w:rPr>
          <w:rFonts w:ascii="Times New Roman" w:hAnsi="Times New Roman" w:cs="Times New Roman"/>
          <w:sz w:val="24"/>
          <w:szCs w:val="24"/>
        </w:rPr>
        <w:t>. Анализ результатов анкетирования ППС показывает, что</w:t>
      </w:r>
      <w:r w:rsidR="00D05E8C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2F44B7" w:rsidRPr="003800AB">
        <w:rPr>
          <w:rFonts w:ascii="Times New Roman" w:hAnsi="Times New Roman" w:cs="Times New Roman"/>
          <w:sz w:val="24"/>
          <w:szCs w:val="24"/>
        </w:rPr>
        <w:t xml:space="preserve">20 % ППС не удовлетворены активностью участия в научных семинарах и конференциях, а 32 % ППС </w:t>
      </w:r>
      <w:r w:rsidR="001F502B" w:rsidRPr="003800AB">
        <w:rPr>
          <w:rFonts w:ascii="Times New Roman" w:hAnsi="Times New Roman" w:cs="Times New Roman"/>
          <w:sz w:val="24"/>
          <w:szCs w:val="24"/>
        </w:rPr>
        <w:t>хотели бы иметь возможность публикации в зарубежных научных изданиях.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Предложения на основе анализа мониторинга и оценки доводятся до сведения руководства на заседаниях ученого совета факультета.</w:t>
      </w:r>
    </w:p>
    <w:p w:rsidR="003A7244" w:rsidRPr="00E9168D" w:rsidRDefault="003A7244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2.10. Соответствие учебно-методического обеспечения образовательной программы образовательным целям, государственным образовательным стандартам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Учебно-метод</w:t>
      </w:r>
      <w:r w:rsidR="008F3510" w:rsidRPr="003800AB">
        <w:rPr>
          <w:rFonts w:ascii="Times New Roman" w:hAnsi="Times New Roman" w:cs="Times New Roman"/>
          <w:sz w:val="24"/>
          <w:szCs w:val="24"/>
        </w:rPr>
        <w:t>ическое обеспечение ООП «</w:t>
      </w:r>
      <w:r w:rsidR="008F3510" w:rsidRPr="003800AB">
        <w:rPr>
          <w:rFonts w:ascii="Times New Roman" w:hAnsi="Times New Roman" w:cs="Times New Roman"/>
          <w:sz w:val="24"/>
          <w:szCs w:val="24"/>
          <w:lang w:val="ky-KG"/>
        </w:rPr>
        <w:t>ПР</w:t>
      </w:r>
      <w:r w:rsidRPr="003800AB">
        <w:rPr>
          <w:rFonts w:ascii="Times New Roman" w:hAnsi="Times New Roman" w:cs="Times New Roman"/>
          <w:sz w:val="24"/>
          <w:szCs w:val="24"/>
        </w:rPr>
        <w:t xml:space="preserve">» включает: 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Учебный план;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Учебно-методическое обеспечение дисциплин (РПД, ФОС, рекомендуемая литература, задания и методические рекомендации для СРС);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Учебно-методическое обеспечение практик (рабочие программы практик, договоры, дневник);</w:t>
      </w:r>
    </w:p>
    <w:p w:rsidR="00653CCC" w:rsidRPr="003800AB" w:rsidRDefault="00653CCC" w:rsidP="0050363C">
      <w:pPr>
        <w:numPr>
          <w:ilvl w:val="0"/>
          <w:numId w:val="29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Учебно-методическое обеспечение ГИА. ГИА</w:t>
      </w:r>
      <w:r w:rsidR="001F502B" w:rsidRPr="003800AB">
        <w:rPr>
          <w:rFonts w:ascii="Times New Roman" w:hAnsi="Times New Roman" w:cs="Times New Roman"/>
          <w:sz w:val="24"/>
          <w:szCs w:val="24"/>
        </w:rPr>
        <w:t xml:space="preserve"> проводится в форме защиты ВКР</w:t>
      </w:r>
      <w:r w:rsidRPr="003800AB">
        <w:rPr>
          <w:rFonts w:ascii="Times New Roman" w:hAnsi="Times New Roman" w:cs="Times New Roman"/>
          <w:sz w:val="24"/>
          <w:szCs w:val="24"/>
        </w:rPr>
        <w:t>. С учетом пожеланий работодателей разработана тематика актуальных тем и издано Руководство по выполнению выпускной квалификационной работы, доступное на кафедра</w:t>
      </w:r>
      <w:r w:rsidR="001F502B" w:rsidRPr="003800AB">
        <w:rPr>
          <w:rFonts w:ascii="Times New Roman" w:hAnsi="Times New Roman" w:cs="Times New Roman"/>
          <w:sz w:val="24"/>
          <w:szCs w:val="24"/>
        </w:rPr>
        <w:t>льном сайте для всех выпускников</w:t>
      </w:r>
      <w:r w:rsidRPr="003800AB">
        <w:rPr>
          <w:rFonts w:ascii="Times New Roman" w:hAnsi="Times New Roman" w:cs="Times New Roman"/>
          <w:sz w:val="24"/>
          <w:szCs w:val="24"/>
        </w:rPr>
        <w:t>.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Ссылки на сайт по общим документам</w:t>
      </w:r>
      <w:r w:rsidR="0018213B" w:rsidRPr="003800AB">
        <w:t xml:space="preserve"> </w:t>
      </w:r>
      <w:hyperlink r:id="rId32" w:tgtFrame="_blank" w:history="1">
        <w:r w:rsidR="0018213B" w:rsidRPr="003800AB">
          <w:rPr>
            <w:rStyle w:val="af2"/>
            <w:rFonts w:ascii="Times New Roman" w:hAnsi="Times New Roman" w:cs="Times New Roman"/>
            <w:i/>
            <w:sz w:val="24"/>
            <w:szCs w:val="24"/>
          </w:rPr>
          <w:t>http://jur.krsu.edu.kg</w:t>
        </w:r>
      </w:hyperlink>
      <w:r w:rsidRPr="003800AB">
        <w:rPr>
          <w:rFonts w:ascii="Times New Roman" w:hAnsi="Times New Roman" w:cs="Times New Roman"/>
          <w:i/>
          <w:sz w:val="24"/>
          <w:szCs w:val="24"/>
        </w:rPr>
        <w:t>)</w:t>
      </w:r>
    </w:p>
    <w:p w:rsidR="00653CCC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Обеспеченность основной литературой, имеющейся в библиотечном фонде КРСУ, составляет </w:t>
      </w:r>
      <w:r w:rsidR="00E9248F" w:rsidRPr="003800AB">
        <w:rPr>
          <w:rFonts w:ascii="Times New Roman" w:hAnsi="Times New Roman" w:cs="Times New Roman"/>
          <w:sz w:val="24"/>
          <w:szCs w:val="24"/>
        </w:rPr>
        <w:t>9</w:t>
      </w:r>
      <w:r w:rsidR="00BB1EF9">
        <w:rPr>
          <w:rFonts w:ascii="Times New Roman" w:hAnsi="Times New Roman" w:cs="Times New Roman"/>
          <w:sz w:val="24"/>
          <w:szCs w:val="24"/>
        </w:rPr>
        <w:t>0</w:t>
      </w:r>
      <w:r w:rsidR="00E9248F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>%, включая электронные учебные пособия и учебники.</w:t>
      </w:r>
    </w:p>
    <w:p w:rsidR="003A7244" w:rsidRPr="003800AB" w:rsidRDefault="003A7244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</w:t>
      </w:r>
      <w:r w:rsidRPr="003A7244">
        <w:rPr>
          <w:rFonts w:ascii="Times New Roman" w:hAnsi="Times New Roman" w:cs="Times New Roman"/>
          <w:bCs/>
          <w:sz w:val="24"/>
          <w:szCs w:val="24"/>
        </w:rPr>
        <w:t xml:space="preserve">а кафедре </w:t>
      </w:r>
      <w:r>
        <w:rPr>
          <w:rFonts w:ascii="Times New Roman" w:hAnsi="Times New Roman" w:cs="Times New Roman"/>
          <w:bCs/>
          <w:sz w:val="24"/>
          <w:szCs w:val="24"/>
        </w:rPr>
        <w:t>международной журналистики</w:t>
      </w:r>
      <w:r w:rsidRPr="003A7244">
        <w:rPr>
          <w:rFonts w:ascii="Times New Roman" w:hAnsi="Times New Roman" w:cs="Times New Roman"/>
          <w:bCs/>
          <w:sz w:val="24"/>
          <w:szCs w:val="24"/>
        </w:rPr>
        <w:t xml:space="preserve"> создан библиотечный фонд, включающий необходимую научную, учебно-методичес</w:t>
      </w:r>
      <w:r>
        <w:rPr>
          <w:rFonts w:ascii="Times New Roman" w:hAnsi="Times New Roman" w:cs="Times New Roman"/>
          <w:bCs/>
          <w:sz w:val="24"/>
          <w:szCs w:val="24"/>
        </w:rPr>
        <w:t>кую и художественную литературу для студентов направления «Журналистика».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На кафедре ежегодно издаются актуальные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 повышению качества образования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C53F0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C53F0D" w:rsidRPr="00E9168D">
        <w:rPr>
          <w:rFonts w:ascii="Times New Roman" w:hAnsi="Times New Roman" w:cs="Times New Roman"/>
          <w:i/>
          <w:sz w:val="24"/>
          <w:szCs w:val="24"/>
        </w:rPr>
        <w:t>Издания</w:t>
      </w:r>
      <w:r w:rsidRPr="003800AB">
        <w:rPr>
          <w:rFonts w:ascii="Times New Roman" w:hAnsi="Times New Roman" w:cs="Times New Roman"/>
          <w:sz w:val="24"/>
          <w:szCs w:val="24"/>
        </w:rPr>
        <w:t>)</w:t>
      </w:r>
    </w:p>
    <w:p w:rsidR="00C53F0D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целом учебно-методическое обеспечение ООП «</w:t>
      </w:r>
      <w:r w:rsidR="001F502B" w:rsidRPr="003800AB">
        <w:rPr>
          <w:rFonts w:ascii="Times New Roman" w:hAnsi="Times New Roman" w:cs="Times New Roman"/>
          <w:sz w:val="24"/>
          <w:szCs w:val="24"/>
        </w:rPr>
        <w:t>ПР</w:t>
      </w:r>
      <w:r w:rsidRPr="003800AB">
        <w:rPr>
          <w:rFonts w:ascii="Times New Roman" w:hAnsi="Times New Roman" w:cs="Times New Roman"/>
          <w:sz w:val="24"/>
          <w:szCs w:val="24"/>
        </w:rPr>
        <w:t>» соответствует образовательным целям и образовательным стандартам.</w:t>
      </w:r>
      <w:r w:rsidR="00C53F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CCC" w:rsidRPr="00E9168D" w:rsidRDefault="00C53F0D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2.11. Использование результатов своих научных исследований в учебном процессе </w:t>
      </w:r>
    </w:p>
    <w:p w:rsidR="00653CCC" w:rsidRPr="003800AB" w:rsidRDefault="008F3510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учебном процессе ООП «</w:t>
      </w:r>
      <w:r w:rsidRPr="003800AB">
        <w:rPr>
          <w:rFonts w:ascii="Times New Roman" w:hAnsi="Times New Roman" w:cs="Times New Roman"/>
          <w:sz w:val="24"/>
          <w:szCs w:val="24"/>
          <w:lang w:val="ky-KG"/>
        </w:rPr>
        <w:t>ПР</w:t>
      </w:r>
      <w:r w:rsidR="00653CCC" w:rsidRPr="003800AB">
        <w:rPr>
          <w:rFonts w:ascii="Times New Roman" w:hAnsi="Times New Roman" w:cs="Times New Roman"/>
          <w:sz w:val="24"/>
          <w:szCs w:val="24"/>
        </w:rPr>
        <w:t>» находят внедрение и реализацию результаты НИР ППС кафедры, проводимых как в рамках общей кафедральной темы НИР «</w:t>
      </w:r>
      <w:r w:rsidR="001F502B" w:rsidRPr="003800AB">
        <w:rPr>
          <w:rFonts w:ascii="Times New Roman" w:hAnsi="Times New Roman" w:cs="Times New Roman"/>
          <w:sz w:val="24"/>
          <w:szCs w:val="24"/>
        </w:rPr>
        <w:t xml:space="preserve">Актуальные проблемы журналистики и </w:t>
      </w:r>
      <w:r w:rsidR="001F502B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="00653CCC" w:rsidRPr="003800AB">
        <w:rPr>
          <w:rFonts w:ascii="Times New Roman" w:hAnsi="Times New Roman" w:cs="Times New Roman"/>
          <w:sz w:val="24"/>
          <w:szCs w:val="24"/>
        </w:rPr>
        <w:t>», так и в ходе самостоятельных исследований:</w:t>
      </w:r>
    </w:p>
    <w:p w:rsidR="00653CCC" w:rsidRPr="003800AB" w:rsidRDefault="00653CCC" w:rsidP="0050363C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Учебные пособия, научные статьи, монографии входят в список рекомендуемой литературы по дисциплинам. </w:t>
      </w:r>
    </w:p>
    <w:p w:rsidR="00653CCC" w:rsidRPr="003800AB" w:rsidRDefault="00653CCC" w:rsidP="0050363C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рамках научной темы «</w:t>
      </w:r>
      <w:r w:rsidR="001F502B" w:rsidRPr="003800AB">
        <w:rPr>
          <w:rFonts w:ascii="Times New Roman" w:hAnsi="Times New Roman" w:cs="Times New Roman"/>
          <w:sz w:val="24"/>
          <w:szCs w:val="24"/>
        </w:rPr>
        <w:t xml:space="preserve">Актуальные проблемы журналистики и </w:t>
      </w:r>
      <w:r w:rsidR="001F502B" w:rsidRPr="003800AB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3800AB">
        <w:rPr>
          <w:rFonts w:ascii="Times New Roman" w:hAnsi="Times New Roman" w:cs="Times New Roman"/>
          <w:sz w:val="24"/>
          <w:szCs w:val="24"/>
        </w:rPr>
        <w:t xml:space="preserve">» (руководитель – </w:t>
      </w:r>
      <w:r w:rsidR="001F502B" w:rsidRPr="003800AB">
        <w:rPr>
          <w:rFonts w:ascii="Times New Roman" w:hAnsi="Times New Roman" w:cs="Times New Roman"/>
          <w:sz w:val="24"/>
          <w:szCs w:val="24"/>
        </w:rPr>
        <w:t>Кацев А.С.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="001F502B" w:rsidRPr="003800AB">
        <w:rPr>
          <w:rFonts w:ascii="Times New Roman" w:hAnsi="Times New Roman" w:cs="Times New Roman"/>
          <w:sz w:val="24"/>
          <w:szCs w:val="24"/>
        </w:rPr>
        <w:t>д.ф.н</w:t>
      </w:r>
      <w:r w:rsidRPr="003800AB">
        <w:rPr>
          <w:rFonts w:ascii="Times New Roman" w:hAnsi="Times New Roman" w:cs="Times New Roman"/>
          <w:sz w:val="24"/>
          <w:szCs w:val="24"/>
        </w:rPr>
        <w:t xml:space="preserve">., </w:t>
      </w:r>
      <w:r w:rsidR="001F502B" w:rsidRPr="003800AB">
        <w:rPr>
          <w:rFonts w:ascii="Times New Roman" w:hAnsi="Times New Roman" w:cs="Times New Roman"/>
          <w:sz w:val="24"/>
          <w:szCs w:val="24"/>
        </w:rPr>
        <w:t>профессор</w:t>
      </w:r>
      <w:r w:rsidRPr="003800AB">
        <w:rPr>
          <w:rFonts w:ascii="Times New Roman" w:hAnsi="Times New Roman" w:cs="Times New Roman"/>
          <w:sz w:val="24"/>
          <w:szCs w:val="24"/>
        </w:rPr>
        <w:t xml:space="preserve">) </w:t>
      </w:r>
      <w:r w:rsidR="004A64B7" w:rsidRPr="003800AB">
        <w:rPr>
          <w:rFonts w:ascii="Times New Roman" w:hAnsi="Times New Roman" w:cs="Times New Roman"/>
          <w:sz w:val="24"/>
          <w:szCs w:val="24"/>
        </w:rPr>
        <w:t>проводятся круглые столы и научно-практические конференции. Материалы конференций используются во время занятий.</w:t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CCC" w:rsidRPr="003800AB" w:rsidRDefault="00653CCC" w:rsidP="0050363C">
      <w:pPr>
        <w:numPr>
          <w:ilvl w:val="0"/>
          <w:numId w:val="2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Участие преподавателе</w:t>
      </w:r>
      <w:r w:rsidR="00C531FE" w:rsidRPr="003800AB">
        <w:rPr>
          <w:rFonts w:ascii="Times New Roman" w:hAnsi="Times New Roman" w:cs="Times New Roman"/>
          <w:sz w:val="24"/>
          <w:szCs w:val="24"/>
        </w:rPr>
        <w:t xml:space="preserve">й в выполнении проектных работ </w:t>
      </w:r>
      <w:r w:rsidRPr="003800AB">
        <w:rPr>
          <w:rFonts w:ascii="Times New Roman" w:hAnsi="Times New Roman" w:cs="Times New Roman"/>
          <w:sz w:val="24"/>
          <w:szCs w:val="24"/>
        </w:rPr>
        <w:t>позволяет эффективно внедрять приобретенные и подкрепленные практические навыки в образовательный процесс в электронном и интерактивном формате, обогащая его практическими примерами и актуальными про</w:t>
      </w:r>
      <w:r w:rsidR="00A31D96" w:rsidRPr="003800AB">
        <w:rPr>
          <w:rFonts w:ascii="Times New Roman" w:hAnsi="Times New Roman" w:cs="Times New Roman"/>
          <w:sz w:val="24"/>
          <w:szCs w:val="24"/>
        </w:rPr>
        <w:t>ектно-аналитическими заданиями: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Контент-анализ миграционной темы в отечественных печатных и онлайн медиа с фокусом на этические журналистские принципы. Подготовка рекомендаций для медиа. По заказу Международной организации по миграции (МОМ). Время исполнения: лето 2019 г. Воронина Е.А.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Коммуникационные стратегии восьми айыл окмоту Иссык-Кульской и Джалал-Абадской областей Кыргызской Республики. По заказу айыл окмоту и при поддержке проекта «Успешный аймак». Время исполнения: июль 2017 г.- сентябрь 2017 г. Воронина Е.А.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Анализ коммуникационных процессов Центральной Избирательной комиссии (ЦИК) Кыргызской Республики. По заказу ЦИК. Время исполнения март -апрель 2017 г. Воронина Е.А.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Диагностика PR процессов Генеральной прокуратуры Кыргызской Республики и разработка PR плана. По заказу Генеральной прокуратуры Кыргызской Республики. Время исполнения: январь-февраль 2016 г. Воронина Е.А.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PR стратегия Республиканского центра укрепления здоровья (РЦУЗ) Министерства здравоохранения Кыргызской Республики. По заказу РЦУЗ. Время исполнения: июль- сентябрь 2016 г. Воронина Е.А.</w:t>
      </w:r>
    </w:p>
    <w:p w:rsidR="00A31D96" w:rsidRPr="003800AB" w:rsidRDefault="00A31D96" w:rsidP="00482427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Оценка эффективности PR и коммуникационной политик Совета безопасности Кыргызской Республики, разработка коммуникационного плана и руководства по связям с общественностью. По заказу Совета безопасности. Время исполнения: ноябрь 2015 г.- январь 2016 г. Воронина Е.А.</w:t>
      </w:r>
    </w:p>
    <w:p w:rsidR="00653CCC" w:rsidRDefault="00653CCC" w:rsidP="0050363C">
      <w:pPr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В рамках договора о сотрудничестве с </w:t>
      </w:r>
      <w:r w:rsidR="004A64B7" w:rsidRPr="003800AB">
        <w:rPr>
          <w:rFonts w:ascii="Times New Roman" w:hAnsi="Times New Roman" w:cs="Times New Roman"/>
          <w:sz w:val="24"/>
          <w:szCs w:val="24"/>
        </w:rPr>
        <w:t xml:space="preserve">Российским университетом 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дружбы народов </w:t>
      </w:r>
      <w:r w:rsidRPr="003800AB">
        <w:rPr>
          <w:rFonts w:ascii="Times New Roman" w:hAnsi="Times New Roman" w:cs="Times New Roman"/>
          <w:sz w:val="24"/>
          <w:szCs w:val="24"/>
        </w:rPr>
        <w:t>проводятся мастер-классы с</w:t>
      </w:r>
      <w:r w:rsidR="00C34C01">
        <w:rPr>
          <w:rFonts w:ascii="Times New Roman" w:hAnsi="Times New Roman" w:cs="Times New Roman"/>
          <w:sz w:val="24"/>
          <w:szCs w:val="24"/>
        </w:rPr>
        <w:t xml:space="preserve"> приглашенными преподавателями.</w:t>
      </w:r>
    </w:p>
    <w:p w:rsidR="00C34C01" w:rsidRPr="00E9168D" w:rsidRDefault="00C34C01" w:rsidP="00482427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>Сильные стороны:</w:t>
      </w:r>
    </w:p>
    <w:p w:rsidR="00653CCC" w:rsidRPr="003800AB" w:rsidRDefault="00A31D96" w:rsidP="0050363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Постоянный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 мониторинг и актуализация всех составляющих образовательной программы.</w:t>
      </w:r>
    </w:p>
    <w:p w:rsidR="00653CCC" w:rsidRPr="003800AB" w:rsidRDefault="00653CCC" w:rsidP="0050363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Постоянно увеличивающийся спрос на выпускников программы «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Паблик Рилейшнз</w:t>
      </w:r>
      <w:r w:rsidRPr="003800AB">
        <w:rPr>
          <w:rFonts w:ascii="Times New Roman" w:hAnsi="Times New Roman" w:cs="Times New Roman"/>
          <w:sz w:val="24"/>
          <w:szCs w:val="24"/>
        </w:rPr>
        <w:t>», обусловленный потребностями рынка труда и отраслевыми тенденциями.</w:t>
      </w:r>
    </w:p>
    <w:p w:rsidR="00653CCC" w:rsidRPr="003800AB" w:rsidRDefault="00653CCC" w:rsidP="0050363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100% обеспечение учебно-методическими материалами. </w:t>
      </w:r>
    </w:p>
    <w:p w:rsidR="00653CCC" w:rsidRPr="003800AB" w:rsidRDefault="00653CCC" w:rsidP="0050363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На протяжении многих лет постоянными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партнерами кафедры являются </w:t>
      </w:r>
      <w:r w:rsidR="004A64B7" w:rsidRPr="003800AB">
        <w:rPr>
          <w:rFonts w:ascii="Times New Roman" w:hAnsi="Times New Roman" w:cs="Times New Roman"/>
          <w:sz w:val="24"/>
          <w:szCs w:val="24"/>
        </w:rPr>
        <w:t>ОсОО «Медиа Центр Россия</w:t>
      </w:r>
      <w:r w:rsidR="00D05E8C" w:rsidRPr="003800AB">
        <w:rPr>
          <w:rFonts w:ascii="Times New Roman" w:hAnsi="Times New Roman" w:cs="Times New Roman"/>
          <w:sz w:val="24"/>
          <w:szCs w:val="24"/>
        </w:rPr>
        <w:t>»</w:t>
      </w:r>
      <w:r w:rsidR="004A64B7" w:rsidRPr="003800AB">
        <w:rPr>
          <w:rFonts w:ascii="Times New Roman" w:hAnsi="Times New Roman" w:cs="Times New Roman"/>
          <w:sz w:val="24"/>
          <w:szCs w:val="24"/>
        </w:rPr>
        <w:t xml:space="preserve"> и представительство МИА «Россия сегодня» </w:t>
      </w:r>
      <w:r w:rsidR="004A64B7" w:rsidRPr="003800AB">
        <w:rPr>
          <w:rFonts w:ascii="Times New Roman" w:hAnsi="Times New Roman" w:cs="Times New Roman"/>
          <w:sz w:val="24"/>
          <w:szCs w:val="24"/>
          <w:lang w:val="ky-KG"/>
        </w:rPr>
        <w:t>в КР</w:t>
      </w:r>
      <w:r w:rsidRPr="003800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CCC" w:rsidRPr="003800AB" w:rsidRDefault="00653CCC" w:rsidP="0050363C">
      <w:pPr>
        <w:pStyle w:val="a3"/>
        <w:numPr>
          <w:ilvl w:val="0"/>
          <w:numId w:val="18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>Тематика ВКР определена запросами организаций и предприятий, ориентированных на выпускников ООП.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Слабые стороны: </w:t>
      </w:r>
    </w:p>
    <w:p w:rsidR="00653CCC" w:rsidRPr="003800AB" w:rsidRDefault="00653CCC" w:rsidP="0050363C">
      <w:pPr>
        <w:pStyle w:val="a3"/>
        <w:numPr>
          <w:ilvl w:val="0"/>
          <w:numId w:val="19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>КРСУ имеет процедуры для разработки и утверждения образовательных программ. Содержание разработанных образовательных программ соответствует миссии образовательной организации, образовательным целям, государственным образовательным стандартам, потребностям учащихся (студентов) и других заинтересованных сторон. Квалификация, получаемая в результате освоения образовательной программы, четко определена и разъяснена заинтересованным сторонам.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3800A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разработке, утверждению, мониторингу и периодической оценке образовательных программ </w:t>
      </w:r>
      <w:r w:rsidRPr="003800AB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53CCC" w:rsidRPr="003800AB" w:rsidRDefault="00653CCC" w:rsidP="00482427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3800AB">
        <w:br w:type="page"/>
        <w:t>Минимальные требования к личностно-ориентированному обучению и оценке успеваемости обучающихся (студентов)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3.1. Использование регулярной обратной связи с обучающимися (студентами) для оценки и корректировки педагогических методов, образовательных форм и технологий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Обратная р</w:t>
      </w:r>
      <w:r w:rsidR="00284D6D" w:rsidRPr="003800AB">
        <w:rPr>
          <w:rFonts w:ascii="Times New Roman" w:hAnsi="Times New Roman" w:cs="Times New Roman"/>
          <w:sz w:val="24"/>
          <w:szCs w:val="24"/>
        </w:rPr>
        <w:t>егулярная связь с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о студентами </w:t>
      </w:r>
      <w:r w:rsidRPr="003800AB">
        <w:rPr>
          <w:rFonts w:ascii="Times New Roman" w:hAnsi="Times New Roman" w:cs="Times New Roman"/>
          <w:sz w:val="24"/>
          <w:szCs w:val="24"/>
        </w:rPr>
        <w:t>для оценки и корректировки педагогических методов, образовательных форм и технологий осуществляется каждым преподавателем во время и после занятий, во время консультаций; прово</w:t>
      </w:r>
      <w:r w:rsidR="00284D6D" w:rsidRPr="003800AB">
        <w:rPr>
          <w:rFonts w:ascii="Times New Roman" w:hAnsi="Times New Roman" w:cs="Times New Roman"/>
          <w:sz w:val="24"/>
          <w:szCs w:val="24"/>
        </w:rPr>
        <w:t xml:space="preserve">дится анкетирование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 по вопросам организации и результатам обучения, методике преподавания, удовлетворенности дисциплинами; а также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заведующий кафедрой </w:t>
      </w:r>
      <w:r w:rsidRPr="003800AB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284D6D" w:rsidRPr="003800AB">
        <w:rPr>
          <w:rFonts w:ascii="Times New Roman" w:hAnsi="Times New Roman" w:cs="Times New Roman"/>
          <w:sz w:val="24"/>
          <w:szCs w:val="24"/>
        </w:rPr>
        <w:t>года на встречах с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о студентами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выявляет удовлетворенность ими педагогическими методами, образовательными формами и технологиями. 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Анализ показывает, что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студенты </w:t>
      </w:r>
      <w:r w:rsidRPr="003800AB">
        <w:rPr>
          <w:rFonts w:ascii="Times New Roman" w:hAnsi="Times New Roman" w:cs="Times New Roman"/>
          <w:sz w:val="24"/>
          <w:szCs w:val="24"/>
        </w:rPr>
        <w:t>в целом довольны используемыми педагогическими методами, образовательными формами и технологиями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3800AB">
        <w:rPr>
          <w:rFonts w:ascii="Times New Roman" w:hAnsi="Times New Roman" w:cs="Times New Roman"/>
          <w:sz w:val="24"/>
          <w:szCs w:val="24"/>
        </w:rPr>
        <w:t>Получаемые в результате анкетирования заме</w:t>
      </w:r>
      <w:r w:rsidR="00C2084A" w:rsidRPr="003800AB">
        <w:rPr>
          <w:rFonts w:ascii="Times New Roman" w:hAnsi="Times New Roman" w:cs="Times New Roman"/>
          <w:sz w:val="24"/>
          <w:szCs w:val="24"/>
        </w:rPr>
        <w:t xml:space="preserve">чания и предложения 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 обсуждаются на заседании кафедры и учитываются при реализации учебного процесса.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C34C0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Результаты анкетирования </w:t>
      </w:r>
      <w:r w:rsidR="00C2084A" w:rsidRPr="003800AB">
        <w:rPr>
          <w:rFonts w:ascii="Times New Roman" w:hAnsi="Times New Roman" w:cs="Times New Roman"/>
          <w:i/>
          <w:sz w:val="24"/>
          <w:szCs w:val="24"/>
          <w:lang w:val="ky-KG"/>
        </w:rPr>
        <w:t xml:space="preserve">студентов 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Выписки из заседаний кафедры)</w:t>
      </w:r>
    </w:p>
    <w:p w:rsidR="00C34C01" w:rsidRPr="00E9168D" w:rsidRDefault="00C34C01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3.2.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Владение оценивающими лицами (экзаменаторами) методами проверки знаний обучающихся (студентов) и постоянное повышение квалификации в данной области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Экзаменаторами являются преподаватели соответствующих дисц</w:t>
      </w:r>
      <w:r w:rsidR="00284D6D" w:rsidRPr="003800AB">
        <w:rPr>
          <w:rFonts w:ascii="Times New Roman" w:hAnsi="Times New Roman" w:cs="Times New Roman"/>
          <w:sz w:val="24"/>
          <w:szCs w:val="24"/>
        </w:rPr>
        <w:t>иплин, имеющие ученые степени</w:t>
      </w:r>
      <w:r w:rsidRPr="003800AB">
        <w:rPr>
          <w:rFonts w:ascii="Times New Roman" w:hAnsi="Times New Roman" w:cs="Times New Roman"/>
          <w:sz w:val="24"/>
          <w:szCs w:val="24"/>
        </w:rPr>
        <w:t xml:space="preserve">, ученое звание доцентов и профессоров. Качественный состав ППС показывает, что большинство читаемых дисциплин осуществляется преподавателями с базовым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филологическим и журналистским </w:t>
      </w:r>
      <w:r w:rsidRPr="003800AB">
        <w:rPr>
          <w:rFonts w:ascii="Times New Roman" w:hAnsi="Times New Roman" w:cs="Times New Roman"/>
          <w:sz w:val="24"/>
          <w:szCs w:val="24"/>
        </w:rPr>
        <w:t xml:space="preserve">образованием.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Преподаватели программы постоянно повышают квалификацию в данной области. 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i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Качественный состав ППС программы)</w:t>
      </w:r>
    </w:p>
    <w:p w:rsidR="00F8355B" w:rsidRPr="00E9168D" w:rsidRDefault="00F8355B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3.3. Публикация образовательной организацией на своем сайте критериев и методов оценивания, являющихся адекватными по отношению к тем ожидаемым результатам обучения, которые обучающиеся (студенты) должны достигнуть, а также демонстрирующих уровень достижения обучающимся (студентом) запланированного результата обучения</w:t>
      </w:r>
    </w:p>
    <w:p w:rsidR="00E9168D" w:rsidRP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5" w:name="_Hlk32074970"/>
      <w:r w:rsidRPr="00E9168D">
        <w:rPr>
          <w:rFonts w:ascii="Times New Roman" w:hAnsi="Times New Roman" w:cs="Times New Roman"/>
          <w:sz w:val="24"/>
          <w:szCs w:val="24"/>
        </w:rPr>
        <w:t xml:space="preserve">Формы, периодичность и порядок текущего контроля успеваемости, промежуточной и итоговой аттестации обучающихся, принятых в КРСУ, отражены в ряде основных документов, размещенных на официальном сайте КРСУ в разделе «Сведения об образовательной организации, подраздел «Документы» </w:t>
      </w:r>
      <w:hyperlink r:id="rId33" w:history="1">
        <w:r w:rsidRPr="00E9168D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</w:p>
    <w:p w:rsidR="00E9168D" w:rsidRP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9168D">
        <w:rPr>
          <w:rFonts w:ascii="Times New Roman" w:hAnsi="Times New Roman" w:cs="Times New Roman"/>
          <w:sz w:val="24"/>
          <w:szCs w:val="24"/>
        </w:rPr>
        <w:t xml:space="preserve">Критерии и методы оценивания по каждой дисциплине отражены в ЭРПД на сайте кафедры. В рамках каждой дисциплины предусмотрены ФОС и шкалы оценивания по каждому виду контроля. В структуру ФОС входят следующие элементы: перечень компетенций, уровень освоения которых оценивается; определение и описание показателей, критериев и шкал оценивания компетенций; типовые контрольные задания или иные материалы; методические материалы, определяющие процедуры проверки и оценки уровня освоения компетенции. Разработанные кафедрами Шкалы оценивания позволяют оценить уровень достижения студентом запланированных результатов обучения. </w:t>
      </w:r>
      <w:hyperlink r:id="rId34" w:history="1">
        <w:r w:rsidRPr="00E9168D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E9168D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15"/>
    <w:p w:rsidR="00F8355B" w:rsidRPr="00E9168D" w:rsidRDefault="00F8355B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3.4.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объективности и прозрачности процедуры проведения оценивания, включающая смягчающие обстоятельства и предусматривающая официальную процедуру апелляции результатов оценивания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Объективность и прозрачность процедуры проведения оценивания достигается использованием ИАИС, через которую каждый преподаватель в своем Личном кабинете согласно технологической карте дисциплины заполняет электронную ведомость текущего, рубежного и итогового контроля. Это позволяет студентам индивидуально наблюдать свой прогресс обучения, а преподавателям объективно подсчитывать баллы студентов.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Объекти</w:t>
      </w:r>
      <w:r w:rsidR="00FE150E" w:rsidRPr="003800AB">
        <w:rPr>
          <w:rFonts w:ascii="Times New Roman" w:hAnsi="Times New Roman" w:cs="Times New Roman"/>
          <w:sz w:val="24"/>
          <w:szCs w:val="24"/>
        </w:rPr>
        <w:t xml:space="preserve">вность и прозрачность процедуры оценивания </w:t>
      </w:r>
      <w:r w:rsidRPr="003800AB">
        <w:rPr>
          <w:rFonts w:ascii="Times New Roman" w:hAnsi="Times New Roman" w:cs="Times New Roman"/>
          <w:sz w:val="24"/>
          <w:szCs w:val="24"/>
        </w:rPr>
        <w:t>обучающегося при промежуточной аттестации обеспечивается участием преподавателя-ассистента или комиссии в случае ликвидации академических задолженностей.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Также для объективности и независимости оценки уровня подготовки </w:t>
      </w:r>
      <w:r w:rsidR="001830A9" w:rsidRPr="003800AB">
        <w:rPr>
          <w:rFonts w:ascii="Times New Roman" w:hAnsi="Times New Roman" w:cs="Times New Roman"/>
          <w:sz w:val="24"/>
          <w:szCs w:val="24"/>
        </w:rPr>
        <w:t xml:space="preserve">студента </w:t>
      </w:r>
      <w:r w:rsidRPr="003800AB">
        <w:rPr>
          <w:rFonts w:ascii="Times New Roman" w:hAnsi="Times New Roman" w:cs="Times New Roman"/>
          <w:sz w:val="24"/>
          <w:szCs w:val="24"/>
        </w:rPr>
        <w:t xml:space="preserve">текущий контроль и промежуточная аттестация проводятся с помощью ФОС, разработанных коллективом преподавателей. </w:t>
      </w:r>
    </w:p>
    <w:p w:rsidR="00E9168D" w:rsidRPr="0045034C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Обеспечение объективности при проведении ГИА достигается включением в состав ГАК пяти человек (из которых трое являются приглашенными со стороны), а также вынесением решения большинством голосов. Для лиц, не проходившим ГИА по уважительным причинам или с ограниченными возможностями здоровья предусмотрены специальные условия. В случае нарушения процедуры проведения ГИА обучающийся может подать письменное заявление об апелляции результатов ГИА. Прозрачность проведения ГИА с целью предотвращения коррупционных проявлений и объективности оценивания достигается видеофиксацией защиты ВКР.</w:t>
      </w:r>
    </w:p>
    <w:p w:rsidR="00E9168D" w:rsidRPr="00E9168D" w:rsidRDefault="009A43FF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hyperlink r:id="rId35" w:history="1">
        <w:r w:rsidR="00E9168D" w:rsidRPr="00E9168D">
          <w:rPr>
            <w:rStyle w:val="af2"/>
            <w:rFonts w:ascii="Times New Roman" w:hAnsi="Times New Roman" w:cs="Times New Roman"/>
            <w:i/>
            <w:sz w:val="24"/>
            <w:szCs w:val="24"/>
          </w:rPr>
          <w:t>https://krsu.edu.kg/index.php?option=com_content&amp;view=article&amp;id=967&amp;Itemid=358&amp;lang=ru</w:t>
        </w:r>
      </w:hyperlink>
      <w:r w:rsidR="00E9168D" w:rsidRPr="00E9168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8355B" w:rsidRPr="00E9168D" w:rsidRDefault="00F8355B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F8355B" w:rsidRPr="00F8355B" w:rsidRDefault="00F8355B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3.5.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в полной мере обучающихся (студентов) об используемой процедуре их оценивания, об ожидаемых видах контроля (экзамены, зачеты, защита дипломных работ и др.), о требованиях к обучающимся (студентам), о применяемых критериях оценки их знаний</w:t>
      </w:r>
    </w:p>
    <w:p w:rsidR="00E9168D" w:rsidRPr="00E9168D" w:rsidRDefault="00E9168D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32075321"/>
      <w:bookmarkStart w:id="17" w:name="_Hlk32060576"/>
      <w:r w:rsidRPr="00E9168D">
        <w:rPr>
          <w:rFonts w:ascii="Times New Roman" w:hAnsi="Times New Roman" w:cs="Times New Roman"/>
          <w:sz w:val="24"/>
          <w:szCs w:val="24"/>
        </w:rPr>
        <w:t xml:space="preserve">Руководствуясь основными документами о форме, периодичности и порядке текущего контроля успеваемости, промежуточной и итоговой аттестации обучающихся, принятых в КРСУ, </w:t>
      </w:r>
      <w:hyperlink r:id="rId36" w:history="1">
        <w:r w:rsidRPr="00E9168D">
          <w:rPr>
            <w:rStyle w:val="af2"/>
            <w:rFonts w:ascii="Times New Roman" w:hAnsi="Times New Roman" w:cs="Times New Roman"/>
            <w:i/>
            <w:sz w:val="24"/>
            <w:szCs w:val="24"/>
          </w:rPr>
          <w:t>https://krsu.edu.kg/index.php?option=com_content&amp;view=article&amp;id=967&amp;Itemid=358&amp;lang=ru</w:t>
        </w:r>
      </w:hyperlink>
      <w:r w:rsidRPr="00E9168D">
        <w:rPr>
          <w:rFonts w:ascii="Times New Roman" w:hAnsi="Times New Roman" w:cs="Times New Roman"/>
          <w:sz w:val="24"/>
          <w:szCs w:val="24"/>
        </w:rPr>
        <w:t xml:space="preserve">, </w:t>
      </w:r>
      <w:bookmarkEnd w:id="16"/>
      <w:r w:rsidRPr="00E9168D">
        <w:rPr>
          <w:rFonts w:ascii="Times New Roman" w:hAnsi="Times New Roman" w:cs="Times New Roman"/>
          <w:sz w:val="24"/>
          <w:szCs w:val="24"/>
        </w:rPr>
        <w:t>преподаватель в начале изучения дисциплины (на первой лекции) объявляет общие правила и компоненты балльно-рейтинговой системы (шкала оценивания работы студента в рамках изучаемой дисциплины; график изучения учебной дисциплины (технологическая карта); рабочая программа по учебной дисциплине; описание видов текущего, рубежного, промежуточного контроля учебной работы студента; описание порядка набора баллов и получение рейтинга); знакомит студентов с содержанием учебной программы, целями, видами заданий, учебными результатами, которые необходимо достичь, сроками и формами контроля. Также преподаватель доводит до сведения студентов критерии оценки знаний текущего, рубежного, промежуточного контроля (критерии оценивания работ). Также информирует студента об адресе размещения рабочей программы дисциплины на сайте кафедры.</w:t>
      </w:r>
    </w:p>
    <w:bookmarkEnd w:id="17"/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На семинарском занятии преподаватель выдает группе технологическую карту дисциплины, в которой отражены формы контроля, время прохождения контрольных точек и балльные интервалы оценивания и объявляет о возможности получения поощрительных баллов (бонусов).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Если учебным планом по конкретной дисциплине предусмотрено написание курсовой работы, то преподаватель информирует о требованиях по написанию, оформлению и защите курсовой работы и сообщает, что тематика курсовых работ размещена на информаци</w:t>
      </w:r>
      <w:r w:rsidR="00284D6D" w:rsidRPr="003800AB">
        <w:rPr>
          <w:rFonts w:ascii="Times New Roman" w:hAnsi="Times New Roman" w:cs="Times New Roman"/>
          <w:sz w:val="24"/>
          <w:szCs w:val="24"/>
        </w:rPr>
        <w:t xml:space="preserve">онном стенде кафедры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международной журналистики</w:t>
      </w:r>
      <w:r w:rsidR="00284D6D" w:rsidRPr="003800AB">
        <w:rPr>
          <w:rFonts w:ascii="Times New Roman" w:hAnsi="Times New Roman" w:cs="Times New Roman"/>
          <w:sz w:val="24"/>
          <w:szCs w:val="24"/>
        </w:rPr>
        <w:t xml:space="preserve"> (ауд. </w:t>
      </w:r>
      <w:r w:rsidR="00E9248F" w:rsidRPr="003800AB">
        <w:rPr>
          <w:rFonts w:ascii="Times New Roman" w:hAnsi="Times New Roman" w:cs="Times New Roman"/>
          <w:sz w:val="24"/>
          <w:szCs w:val="24"/>
          <w:lang w:val="ky-KG"/>
        </w:rPr>
        <w:t>316/Г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л. корпус</w:t>
      </w:r>
      <w:r w:rsidRPr="003800AB">
        <w:rPr>
          <w:rFonts w:ascii="Times New Roman" w:hAnsi="Times New Roman" w:cs="Times New Roman"/>
          <w:sz w:val="24"/>
          <w:szCs w:val="24"/>
        </w:rPr>
        <w:t xml:space="preserve">) и на сайте кафедры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международная журналистиа </w:t>
      </w:r>
      <w:r w:rsidRPr="003800AB">
        <w:rPr>
          <w:rFonts w:ascii="Times New Roman" w:hAnsi="Times New Roman" w:cs="Times New Roman"/>
          <w:sz w:val="24"/>
          <w:szCs w:val="24"/>
        </w:rPr>
        <w:t>в разделе «Образовательная деятельность</w:t>
      </w:r>
      <w:r w:rsidR="00284D6D" w:rsidRPr="003800AB">
        <w:rPr>
          <w:rFonts w:ascii="Times New Roman" w:hAnsi="Times New Roman" w:cs="Times New Roman"/>
          <w:sz w:val="24"/>
          <w:szCs w:val="24"/>
        </w:rPr>
        <w:t>»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D05E8C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В помощь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студент</w:t>
      </w:r>
      <w:r w:rsidR="00D05E8C" w:rsidRPr="003800AB">
        <w:rPr>
          <w:rFonts w:ascii="Times New Roman" w:hAnsi="Times New Roman" w:cs="Times New Roman"/>
          <w:sz w:val="24"/>
          <w:szCs w:val="24"/>
          <w:lang w:val="ky-KG"/>
        </w:rPr>
        <w:t>ам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издано Методическое и практическое руководство по написанию, оформлению и защите курсовой работы, также размещенное на сайте.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Кроме того, преподаватель информирует о времени и формате общения с преподавателем. График консультаций для студентов размещен на сайте кафедры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междунарожной журналистики </w:t>
      </w:r>
      <w:r w:rsidRPr="003800AB">
        <w:rPr>
          <w:rFonts w:ascii="Times New Roman" w:hAnsi="Times New Roman" w:cs="Times New Roman"/>
          <w:sz w:val="24"/>
          <w:szCs w:val="24"/>
        </w:rPr>
        <w:t xml:space="preserve">в разделе «Общая информация»: </w:t>
      </w:r>
      <w:hyperlink r:id="rId37" w:tgtFrame="_blank" w:history="1">
        <w:r w:rsidR="00E962C4" w:rsidRPr="003800AB">
          <w:rPr>
            <w:rStyle w:val="af2"/>
            <w:rFonts w:ascii="Times New Roman" w:hAnsi="Times New Roman" w:cs="Times New Roman"/>
            <w:sz w:val="24"/>
            <w:szCs w:val="24"/>
          </w:rPr>
          <w:t>http://jur.krsu.edu.kg</w:t>
        </w:r>
      </w:hyperlink>
    </w:p>
    <w:p w:rsidR="00653CCC" w:rsidRPr="003800AB" w:rsidRDefault="00284D6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ГИА выпускников ООП по направлению «</w:t>
      </w:r>
      <w:r w:rsidRPr="003800AB">
        <w:rPr>
          <w:rFonts w:ascii="Times New Roman" w:hAnsi="Times New Roman" w:cs="Times New Roman"/>
          <w:sz w:val="24"/>
          <w:szCs w:val="24"/>
          <w:lang w:val="ky-KG"/>
        </w:rPr>
        <w:t>Паблик Рилейшнз</w:t>
      </w:r>
      <w:r w:rsidR="00653CCC" w:rsidRPr="003800AB">
        <w:rPr>
          <w:rFonts w:ascii="Times New Roman" w:hAnsi="Times New Roman" w:cs="Times New Roman"/>
          <w:sz w:val="24"/>
          <w:szCs w:val="24"/>
        </w:rPr>
        <w:t>» включает</w:t>
      </w:r>
      <w:r w:rsidR="00E962C4" w:rsidRPr="003800AB">
        <w:rPr>
          <w:rFonts w:ascii="Times New Roman" w:hAnsi="Times New Roman" w:cs="Times New Roman"/>
          <w:sz w:val="24"/>
          <w:szCs w:val="24"/>
        </w:rPr>
        <w:t xml:space="preserve"> себя сдачу комплексного экзамена и защиту выпускной квалификационной работы</w:t>
      </w:r>
      <w:r w:rsidR="00653CCC" w:rsidRPr="003800AB">
        <w:rPr>
          <w:rFonts w:ascii="Times New Roman" w:hAnsi="Times New Roman" w:cs="Times New Roman"/>
          <w:sz w:val="24"/>
          <w:szCs w:val="24"/>
        </w:rPr>
        <w:t>. Требования к содержанию, объему и структуре ВКР определяются «Положением о выпускной квалификационной работе».</w:t>
      </w:r>
    </w:p>
    <w:p w:rsidR="00653CCC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Для обеспечения высокого качества ВКР кафедрой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международной журналистики </w:t>
      </w:r>
      <w:r w:rsidRPr="003800AB">
        <w:rPr>
          <w:rFonts w:ascii="Times New Roman" w:hAnsi="Times New Roman" w:cs="Times New Roman"/>
          <w:sz w:val="24"/>
          <w:szCs w:val="24"/>
        </w:rPr>
        <w:t>разработано и издано «Методическое и практическое руководство по написанию, оформлению и защите выпускной квалификационной работы для студентов направления «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Журналистика</w:t>
      </w:r>
      <w:r w:rsidR="00F8355B">
        <w:rPr>
          <w:rFonts w:ascii="Times New Roman" w:hAnsi="Times New Roman" w:cs="Times New Roman"/>
          <w:sz w:val="24"/>
          <w:szCs w:val="24"/>
        </w:rPr>
        <w:t>».</w:t>
      </w:r>
    </w:p>
    <w:p w:rsidR="00F8355B" w:rsidRPr="00E9168D" w:rsidRDefault="00F8355B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3.6. Анализ причин отсева обучающихся (студентов) и принятие мер по повышению их успеваемости и закреплению обучающихся (студентов) 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Причинами отсева 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студентов </w:t>
      </w:r>
      <w:r w:rsidR="00284D6D" w:rsidRPr="003800AB">
        <w:rPr>
          <w:rFonts w:ascii="Times New Roman" w:hAnsi="Times New Roman" w:cs="Times New Roman"/>
          <w:sz w:val="24"/>
          <w:szCs w:val="24"/>
        </w:rPr>
        <w:t>по ООП «</w:t>
      </w:r>
      <w:r w:rsidR="00284D6D" w:rsidRPr="003800AB">
        <w:rPr>
          <w:rFonts w:ascii="Times New Roman" w:hAnsi="Times New Roman" w:cs="Times New Roman"/>
          <w:sz w:val="24"/>
          <w:szCs w:val="24"/>
          <w:lang w:val="ky-KG"/>
        </w:rPr>
        <w:t>ПР</w:t>
      </w:r>
      <w:r w:rsidRPr="003800AB">
        <w:rPr>
          <w:rFonts w:ascii="Times New Roman" w:hAnsi="Times New Roman" w:cs="Times New Roman"/>
          <w:sz w:val="24"/>
          <w:szCs w:val="24"/>
        </w:rPr>
        <w:t>» являются: собственное желание, академическая неуспеваемость</w:t>
      </w:r>
      <w:r w:rsidR="00D05E8C" w:rsidRPr="003800AB">
        <w:rPr>
          <w:rFonts w:ascii="Times New Roman" w:hAnsi="Times New Roman" w:cs="Times New Roman"/>
          <w:sz w:val="24"/>
          <w:szCs w:val="24"/>
        </w:rPr>
        <w:t xml:space="preserve"> и утеря связи с университетом.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 качестве мер по повышению успевае</w:t>
      </w:r>
      <w:r w:rsidR="00FA6D09" w:rsidRPr="003800AB">
        <w:rPr>
          <w:rFonts w:ascii="Times New Roman" w:hAnsi="Times New Roman" w:cs="Times New Roman"/>
          <w:sz w:val="24"/>
          <w:szCs w:val="24"/>
        </w:rPr>
        <w:t xml:space="preserve">мости и закреплению </w:t>
      </w:r>
      <w:r w:rsidR="00D05E8C" w:rsidRPr="003800AB">
        <w:rPr>
          <w:rFonts w:ascii="Times New Roman" w:hAnsi="Times New Roman" w:cs="Times New Roman"/>
          <w:sz w:val="24"/>
          <w:szCs w:val="24"/>
        </w:rPr>
        <w:t>с</w:t>
      </w:r>
      <w:r w:rsidR="00FA6D09" w:rsidRPr="003800AB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D05E8C" w:rsidRPr="003800AB">
        <w:rPr>
          <w:rFonts w:ascii="Times New Roman" w:hAnsi="Times New Roman" w:cs="Times New Roman"/>
          <w:sz w:val="24"/>
          <w:szCs w:val="24"/>
          <w:lang w:val="ky-KG"/>
        </w:rPr>
        <w:t>у</w:t>
      </w:r>
      <w:r w:rsidR="00FA6D09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дентов </w:t>
      </w:r>
      <w:r w:rsidRPr="003800AB">
        <w:rPr>
          <w:rFonts w:ascii="Times New Roman" w:hAnsi="Times New Roman" w:cs="Times New Roman"/>
          <w:sz w:val="24"/>
          <w:szCs w:val="24"/>
        </w:rPr>
        <w:t>на кафедре используются следующие: перевод с контрактной формы обучения на бюджетную лучших студентов, удобное расписание, возможность выполнять задания в дистанционной форме.</w:t>
      </w:r>
    </w:p>
    <w:p w:rsidR="00F8355B" w:rsidRPr="00E9168D" w:rsidRDefault="00F8355B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3.7. Наличие разработанных и внедренных процедур реагирования на жалобы обучающихся (студентов)</w:t>
      </w:r>
    </w:p>
    <w:p w:rsidR="00E9168D" w:rsidRP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8" w:name="_Hlk32066024"/>
      <w:r w:rsidRPr="0045034C">
        <w:rPr>
          <w:rFonts w:ascii="Times New Roman" w:hAnsi="Times New Roman" w:cs="Times New Roman"/>
          <w:sz w:val="24"/>
          <w:szCs w:val="24"/>
        </w:rPr>
        <w:t xml:space="preserve">В Университете действуют: «Кодекс этики и служебного поведения сотрудников и обучающихся государственного образовательного учреждения высшего профессионального образования «Кыргызско-Российский Славянский университет», представляющий свод общих принципов профессиональной этики и основных правил служебного поведения, которыми должны руководствоваться сотрудники и обучающиеся, «Правила внутреннего распорядка для студентов государственного образовательного учреждения высшего профессионального образования Кыргызско-Российского Славянского Университета» </w:t>
      </w:r>
      <w:hyperlink r:id="rId38" w:history="1">
        <w:r w:rsidRPr="00E9168D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E9168D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E9168D" w:rsidRPr="0045034C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19" w:name="_Hlk32060671"/>
      <w:r w:rsidRPr="0045034C">
        <w:rPr>
          <w:rFonts w:ascii="Times New Roman" w:hAnsi="Times New Roman" w:cs="Times New Roman"/>
          <w:sz w:val="24"/>
          <w:szCs w:val="24"/>
        </w:rPr>
        <w:t xml:space="preserve">Разработано «Положение о Комиссии по противодействию коррупции и урегулированию конфликтов интересов». </w:t>
      </w:r>
    </w:p>
    <w:p w:rsidR="00E9168D" w:rsidRPr="0045034C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5034C">
        <w:rPr>
          <w:rFonts w:ascii="Times New Roman" w:hAnsi="Times New Roman" w:cs="Times New Roman"/>
          <w:sz w:val="24"/>
          <w:szCs w:val="24"/>
        </w:rPr>
        <w:t>Жалобы студентов в зависимости от содержания рассматриваются кураторами групп, заведующим кафедрой, деканом, ректором. Для анонимной подачи жалоб около деканатов и ректората вывешены ящики «Для жалоб и предложений». На каждом факультете содержимое такого ящика не реже одного раза в неделю проверяет заместитель декана по учебной работе.</w:t>
      </w:r>
    </w:p>
    <w:bookmarkEnd w:id="18"/>
    <w:bookmarkEnd w:id="19"/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Процедуры апелляции предусмотрены для Государственных экзаменов, Итоговой Государственной аттестации и вступительных испытаний и регламентируются документами «Порядок проведения государственной итоговой аттестации по образовательным программам высшего образования бакалавриата, специалитета и магистратуры» (</w:t>
      </w:r>
      <w:hyperlink r:id="rId39" w:history="1">
        <w:r w:rsidRPr="003800AB">
          <w:rPr>
            <w:rStyle w:val="af2"/>
            <w:rFonts w:ascii="Times New Roman" w:hAnsi="Times New Roman" w:cs="Times New Roman"/>
            <w:sz w:val="24"/>
            <w:szCs w:val="24"/>
          </w:rPr>
          <w:t>http://krsu.edu.kg/images/informacia/08_info/02_studentu/poryadok_proved_gos_attestac.pdf</w:t>
        </w:r>
      </w:hyperlink>
      <w:r w:rsidRPr="003800AB">
        <w:rPr>
          <w:rStyle w:val="af2"/>
          <w:rFonts w:ascii="Times New Roman" w:hAnsi="Times New Roman" w:cs="Times New Roman"/>
          <w:sz w:val="24"/>
          <w:szCs w:val="24"/>
        </w:rPr>
        <w:t>) и «Положение об апелляции для абитуриентов бакалавриата, специалитета и магистратуры» (</w:t>
      </w:r>
      <w:hyperlink r:id="rId40" w:history="1">
        <w:r w:rsidRPr="003800AB">
          <w:rPr>
            <w:rStyle w:val="af2"/>
            <w:rFonts w:ascii="Times New Roman" w:hAnsi="Times New Roman" w:cs="Times New Roman"/>
            <w:sz w:val="24"/>
            <w:szCs w:val="24"/>
          </w:rPr>
          <w:t>https://krsu.edu.kg/abit/files/docs/normativ_text/Pravila_appeal_31_01_2017.pdf</w:t>
        </w:r>
      </w:hyperlink>
      <w:r w:rsidRPr="003800AB">
        <w:rPr>
          <w:rStyle w:val="af2"/>
          <w:rFonts w:ascii="Times New Roman" w:hAnsi="Times New Roman" w:cs="Times New Roman"/>
          <w:sz w:val="24"/>
          <w:szCs w:val="24"/>
        </w:rPr>
        <w:t xml:space="preserve"> ).</w:t>
      </w:r>
    </w:p>
    <w:p w:rsidR="00E9168D" w:rsidRP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3.8. Применение образовательной организацией инновационных учебно-методических ресурсов, педагогических методов, форм и технологий с целью повышения качества образования </w:t>
      </w:r>
    </w:p>
    <w:p w:rsidR="00653CCC" w:rsidRPr="003800AB" w:rsidRDefault="00653CCC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Инновационные учебно-методические ресурсы КРСУ включают открытые ресурсы электронной библиотеки свободного доступа (</w:t>
      </w:r>
      <w:hyperlink r:id="rId41" w:history="1">
        <w:r w:rsidRPr="003800AB">
          <w:rPr>
            <w:rFonts w:ascii="Times New Roman" w:hAnsi="Times New Roman" w:cs="Times New Roman"/>
            <w:sz w:val="24"/>
            <w:szCs w:val="24"/>
            <w:u w:val="single"/>
          </w:rPr>
          <w:t>http://lib.krsu.edu.kg</w:t>
        </w:r>
      </w:hyperlink>
      <w:r w:rsidRPr="003800AB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3800AB">
        <w:rPr>
          <w:rFonts w:ascii="Times New Roman" w:hAnsi="Times New Roman" w:cs="Times New Roman"/>
          <w:sz w:val="24"/>
          <w:szCs w:val="24"/>
        </w:rPr>
        <w:t xml:space="preserve"> и закрытые электронные ресурсы,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–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EBSCO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IPR</w:t>
      </w:r>
      <w:r w:rsidRPr="003800AB">
        <w:rPr>
          <w:rFonts w:ascii="Times New Roman" w:hAnsi="Times New Roman" w:cs="Times New Roman"/>
          <w:sz w:val="24"/>
          <w:szCs w:val="24"/>
        </w:rPr>
        <w:t>-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OxfordReferenceOnline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AGORA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HINARI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BioOne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Pr="003800AB">
        <w:rPr>
          <w:rFonts w:ascii="Times New Roman" w:hAnsi="Times New Roman" w:cs="Times New Roman"/>
          <w:sz w:val="24"/>
          <w:szCs w:val="24"/>
          <w:lang w:val="en-US"/>
        </w:rPr>
        <w:t>DynaMed</w:t>
      </w:r>
      <w:r w:rsidRPr="003800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3CCC" w:rsidRDefault="00653CCC" w:rsidP="00482427">
      <w:pPr>
        <w:pStyle w:val="af7"/>
        <w:shd w:val="clear" w:color="auto" w:fill="FFFFFF"/>
        <w:spacing w:before="0" w:beforeAutospacing="0" w:after="0" w:afterAutospacing="0"/>
        <w:ind w:firstLine="709"/>
        <w:jc w:val="both"/>
      </w:pPr>
      <w:r w:rsidRPr="003800AB">
        <w:rPr>
          <w:shd w:val="clear" w:color="auto" w:fill="FFFFFF"/>
        </w:rPr>
        <w:t xml:space="preserve">Во время аудиторных занятий широко используется мультимедийная аппаратура. </w:t>
      </w:r>
      <w:r w:rsidRPr="003800AB">
        <w:t>Профильные дисциплины программы «</w:t>
      </w:r>
      <w:r w:rsidR="00FA6D09" w:rsidRPr="003800AB">
        <w:rPr>
          <w:lang w:val="ky-KG"/>
        </w:rPr>
        <w:t>Паблик Рилейшнз</w:t>
      </w:r>
      <w:r w:rsidRPr="003800AB">
        <w:t xml:space="preserve">» нацелены на изучение самых современных технологий анализа и проектирования бизнес-процессов в международных компаниях, методик стратегического анализа, рекламной и PR- деятельности на внешних рынках. Содержание дисциплин программы ориентировано на изучение современной отечественной и зарубежной литературы, как учебной, так и научной, в т.ч. периодической литературы. </w:t>
      </w:r>
    </w:p>
    <w:p w:rsidR="003A6907" w:rsidRPr="003800AB" w:rsidRDefault="003A6907" w:rsidP="00482427">
      <w:pPr>
        <w:pStyle w:val="af7"/>
        <w:shd w:val="clear" w:color="auto" w:fill="FFFFFF"/>
        <w:spacing w:before="0" w:beforeAutospacing="0" w:after="0" w:afterAutospacing="0"/>
        <w:ind w:firstLine="709"/>
        <w:jc w:val="both"/>
      </w:pPr>
      <w:r w:rsidRPr="003A6907">
        <w:t>Во время аудиторных занятий используется мультимедийная аппаратура. (</w:t>
      </w:r>
      <w:r w:rsidR="000F5A0B">
        <w:rPr>
          <w:i/>
        </w:rPr>
        <w:t>Приложение</w:t>
      </w:r>
      <w:r w:rsidRPr="003A6907">
        <w:rPr>
          <w:i/>
        </w:rPr>
        <w:t xml:space="preserve"> Справка о материал</w:t>
      </w:r>
      <w:r w:rsidR="00D10929">
        <w:rPr>
          <w:i/>
        </w:rPr>
        <w:t>ьно-техническом обеспечении</w:t>
      </w:r>
      <w:r w:rsidRPr="003A6907">
        <w:t>).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800AB">
        <w:rPr>
          <w:rFonts w:ascii="Times New Roman" w:hAnsi="Times New Roman"/>
          <w:sz w:val="24"/>
          <w:szCs w:val="24"/>
        </w:rPr>
        <w:t>Занятия проводятся с использованием различных интерактивных технологий в т.ч.: деловые, ролевые игры; организационно-деятельностные игры, групповые проблемные работы; дискуссии; технология «Мозговой штурм»; анализ реальных ситуаций профессиональной деятельности; кейс-метод; метод проектов; мастер-классы с участием приглашенных работодателей; тренинги. По результатам анкетирования в 201</w:t>
      </w:r>
      <w:r w:rsidR="00D10929">
        <w:rPr>
          <w:rFonts w:ascii="Times New Roman" w:hAnsi="Times New Roman"/>
          <w:sz w:val="24"/>
          <w:szCs w:val="24"/>
        </w:rPr>
        <w:t>9</w:t>
      </w:r>
      <w:r w:rsidRPr="003800AB">
        <w:rPr>
          <w:rFonts w:ascii="Times New Roman" w:hAnsi="Times New Roman"/>
          <w:sz w:val="24"/>
          <w:szCs w:val="24"/>
        </w:rPr>
        <w:t xml:space="preserve"> г, более 80% </w:t>
      </w:r>
      <w:r w:rsidR="00FA6D09" w:rsidRPr="003800AB">
        <w:rPr>
          <w:rFonts w:ascii="Times New Roman" w:hAnsi="Times New Roman"/>
          <w:sz w:val="24"/>
          <w:szCs w:val="24"/>
          <w:lang w:val="ky-KG"/>
        </w:rPr>
        <w:t xml:space="preserve">студентогв </w:t>
      </w:r>
      <w:r w:rsidRPr="003800AB">
        <w:rPr>
          <w:rFonts w:ascii="Times New Roman" w:hAnsi="Times New Roman"/>
          <w:sz w:val="24"/>
          <w:szCs w:val="24"/>
        </w:rPr>
        <w:t xml:space="preserve">удовлетворены используемыми кафедрой интерактивными методами обучения. </w:t>
      </w:r>
    </w:p>
    <w:p w:rsidR="003A6907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Имеющиеся информационные ресурсы программы позволяют эффективно внедрять формат электронного обучен</w:t>
      </w:r>
      <w:r w:rsidR="003A6907">
        <w:rPr>
          <w:rFonts w:ascii="Times New Roman" w:hAnsi="Times New Roman" w:cs="Times New Roman"/>
          <w:sz w:val="24"/>
          <w:szCs w:val="24"/>
        </w:rPr>
        <w:t>ия в учебный процесс программы.</w:t>
      </w:r>
    </w:p>
    <w:p w:rsidR="003A6907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Проводятся расширенные заседания кафедры с участием всех заинтересованных сторон по вопросам повышения качества образования. </w:t>
      </w:r>
      <w:r w:rsidRPr="003800AB">
        <w:rPr>
          <w:rFonts w:ascii="Times New Roman" w:hAnsi="Times New Roman" w:cs="Times New Roman"/>
          <w:i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Выписки из заседаний кафедры, 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Результаты анкетирования</w:t>
      </w:r>
      <w:r w:rsidR="00EA299D"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2084A" w:rsidRPr="003800AB">
        <w:rPr>
          <w:rFonts w:ascii="Times New Roman" w:hAnsi="Times New Roman" w:cs="Times New Roman"/>
          <w:i/>
          <w:sz w:val="24"/>
          <w:szCs w:val="24"/>
          <w:lang w:val="ky-KG"/>
        </w:rPr>
        <w:t>студентов</w:t>
      </w:r>
      <w:r w:rsidRPr="003800AB">
        <w:rPr>
          <w:rFonts w:ascii="Times New Roman" w:hAnsi="Times New Roman" w:cs="Times New Roman"/>
          <w:i/>
          <w:sz w:val="24"/>
          <w:szCs w:val="24"/>
        </w:rPr>
        <w:t>)</w:t>
      </w:r>
      <w:r w:rsidR="003A6907">
        <w:rPr>
          <w:rFonts w:ascii="Times New Roman" w:hAnsi="Times New Roman" w:cs="Times New Roman"/>
          <w:i/>
          <w:sz w:val="24"/>
          <w:szCs w:val="24"/>
        </w:rPr>
        <w:t>.</w:t>
      </w:r>
      <w:r w:rsidR="003A6907" w:rsidRPr="003A690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3CCC" w:rsidRPr="00E9168D" w:rsidRDefault="003A6907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168D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E9168D" w:rsidRDefault="00E9168D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3.9</w:t>
      </w:r>
      <w:r w:rsidRPr="003800AB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Выявление образовательной организацией потребностей различных групп обучающихся (студентов) и удовлетворение их через дополнительные курсы, факультативы, кружки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Через системы регулярных социологических исследований (анкетирования), а также в ходе встреч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 заведующего кафедрой и кураторов со студентами </w:t>
      </w:r>
      <w:r w:rsidR="00C2084A" w:rsidRPr="003800AB">
        <w:rPr>
          <w:rFonts w:ascii="Times New Roman" w:hAnsi="Times New Roman" w:cs="Times New Roman"/>
          <w:sz w:val="24"/>
          <w:szCs w:val="24"/>
        </w:rPr>
        <w:t>выявля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>ются</w:t>
      </w:r>
      <w:r w:rsidRPr="003800AB">
        <w:rPr>
          <w:rFonts w:ascii="Times New Roman" w:hAnsi="Times New Roman" w:cs="Times New Roman"/>
          <w:sz w:val="24"/>
          <w:szCs w:val="24"/>
        </w:rPr>
        <w:t xml:space="preserve"> потребности 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студентов </w:t>
      </w:r>
      <w:r w:rsidRPr="003800AB">
        <w:rPr>
          <w:rFonts w:ascii="Times New Roman" w:hAnsi="Times New Roman" w:cs="Times New Roman"/>
          <w:sz w:val="24"/>
          <w:szCs w:val="24"/>
        </w:rPr>
        <w:t xml:space="preserve">в дополнительных курсах и факультативах. 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КРСУ есть курсы эстетического воспита</w:t>
      </w:r>
      <w:r w:rsidR="00EA299D" w:rsidRPr="003800AB">
        <w:rPr>
          <w:rFonts w:ascii="Times New Roman" w:hAnsi="Times New Roman" w:cs="Times New Roman"/>
          <w:sz w:val="24"/>
          <w:szCs w:val="24"/>
        </w:rPr>
        <w:t>ния для студентов бакалавриата.</w:t>
      </w:r>
      <w:r w:rsidRPr="003800AB">
        <w:rPr>
          <w:rFonts w:ascii="Times New Roman" w:hAnsi="Times New Roman" w:cs="Times New Roman"/>
          <w:sz w:val="24"/>
          <w:szCs w:val="24"/>
        </w:rPr>
        <w:t xml:space="preserve">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A6D09" w:rsidRPr="003800AB">
        <w:rPr>
          <w:rFonts w:ascii="Times New Roman" w:hAnsi="Times New Roman" w:cs="Times New Roman"/>
          <w:i/>
          <w:sz w:val="24"/>
          <w:szCs w:val="24"/>
          <w:lang w:val="ky-KG"/>
        </w:rPr>
        <w:t>Расписание курсов эстетического воспитания</w:t>
      </w:r>
      <w:r w:rsidRPr="003800AB">
        <w:rPr>
          <w:rFonts w:ascii="Times New Roman" w:hAnsi="Times New Roman" w:cs="Times New Roman"/>
          <w:i/>
          <w:sz w:val="24"/>
          <w:szCs w:val="24"/>
        </w:rPr>
        <w:t>)</w:t>
      </w:r>
      <w:r w:rsidR="003A6907">
        <w:rPr>
          <w:rFonts w:ascii="Times New Roman" w:hAnsi="Times New Roman" w:cs="Times New Roman"/>
          <w:i/>
          <w:sz w:val="24"/>
          <w:szCs w:val="24"/>
        </w:rPr>
        <w:t>.</w:t>
      </w:r>
    </w:p>
    <w:p w:rsidR="003A6907" w:rsidRPr="00461CA2" w:rsidRDefault="003A6907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3.10.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Реализация образовательной организацией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0" w:name="_Hlk32069457"/>
      <w:r w:rsidRPr="00C1254C">
        <w:rPr>
          <w:rFonts w:ascii="Times New Roman" w:hAnsi="Times New Roman" w:cs="Times New Roman"/>
          <w:sz w:val="24"/>
          <w:szCs w:val="24"/>
        </w:rPr>
        <w:t xml:space="preserve">Реализация КРСУ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 отражена в следующих основных документах </w:t>
      </w:r>
      <w:hyperlink r:id="rId42" w:history="1">
        <w:r w:rsidRPr="00461CA2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461CA2">
        <w:rPr>
          <w:rFonts w:ascii="Times New Roman" w:hAnsi="Times New Roman" w:cs="Times New Roman"/>
          <w:sz w:val="24"/>
          <w:szCs w:val="24"/>
        </w:rPr>
        <w:t xml:space="preserve"> .</w:t>
      </w:r>
    </w:p>
    <w:bookmarkEnd w:id="20"/>
    <w:p w:rsidR="003A6907" w:rsidRPr="00461CA2" w:rsidRDefault="003A6907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3.11.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Использование образовательной организацией гибких вариантов предоставления образовательных услуг (включая использование электронного, дистанционного технологий обучения)</w:t>
      </w:r>
    </w:p>
    <w:p w:rsidR="003A6907" w:rsidRDefault="00653CCC" w:rsidP="0048242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Университет предусматривает использование гибких вариантов предоставления образовательных услуг (включая использование электронного, дистанционного обучения). Разработан</w:t>
      </w:r>
      <w:r w:rsidR="00FA6D09"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ные УММ по ООП «ПР</w:t>
      </w: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», в частности, рабочие программы дисциплин, графики самостоятельной работы студентов, а также ФОС можно использовать для обучения с использованием дистанционных образовательных технологий через локальную систему «Canvas» Центра дистанционных образовательных технологий КРСУ. </w:t>
      </w:r>
      <w:r w:rsidRPr="003800AB">
        <w:rPr>
          <w:rFonts w:ascii="Times New Roman" w:hAnsi="Times New Roman" w:cs="Times New Roman"/>
          <w:sz w:val="24"/>
          <w:szCs w:val="24"/>
        </w:rPr>
        <w:t>Большинство преподавателей кафедры прошли курсы повышения квалификации «Создание электронных учебных курсов с применением свободного и открытого программного обеспечения» на базе Центра электронного менеджмента знаний КРСУ.</w:t>
      </w:r>
      <w:r w:rsidR="00D05E8C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bCs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Качественный состав ППС программы)</w:t>
      </w:r>
    </w:p>
    <w:p w:rsidR="00653CCC" w:rsidRPr="00461CA2" w:rsidRDefault="003A6907" w:rsidP="0048242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3.12.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Обеспечение при организации учебного процесса эффективного взаимодействия преподавателей и студентов в области обучения и научных исследований, направленных на развитие динамичной образовательной среды, поддержку индивидуальных достижений студентов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Эффективное взаимодействие преподавателей и </w:t>
      </w:r>
      <w:r w:rsidR="00FA6D09" w:rsidRPr="003800AB">
        <w:rPr>
          <w:rFonts w:ascii="Times New Roman" w:hAnsi="Times New Roman" w:cs="Times New Roman"/>
          <w:sz w:val="24"/>
          <w:szCs w:val="24"/>
        </w:rPr>
        <w:t>студентов ООП «ПР</w:t>
      </w:r>
      <w:r w:rsidRPr="003800AB">
        <w:rPr>
          <w:rFonts w:ascii="Times New Roman" w:hAnsi="Times New Roman" w:cs="Times New Roman"/>
          <w:sz w:val="24"/>
          <w:szCs w:val="24"/>
        </w:rPr>
        <w:t xml:space="preserve">» в области обучения и научных исследований, направленных на развитие динамичной образовательной среды и поддержку индивидуальных достижений </w:t>
      </w:r>
      <w:r w:rsidR="00FA6D09" w:rsidRPr="003800AB"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Pr="003800AB">
        <w:rPr>
          <w:rFonts w:ascii="Times New Roman" w:hAnsi="Times New Roman" w:cs="Times New Roman"/>
          <w:sz w:val="24"/>
          <w:szCs w:val="24"/>
        </w:rPr>
        <w:t>выполняется за счет:</w:t>
      </w:r>
    </w:p>
    <w:p w:rsidR="00653CCC" w:rsidRPr="003800AB" w:rsidRDefault="00653CCC" w:rsidP="0050363C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организации выполнения практических занятий с использованием интерактивных средств обучения;</w:t>
      </w:r>
    </w:p>
    <w:p w:rsidR="00653CCC" w:rsidRPr="003800AB" w:rsidRDefault="00653CCC" w:rsidP="0050363C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применения средств оперативной связи преподавателя и студента (электронная почта, группы в вотс-апе</w:t>
      </w:r>
      <w:r w:rsidR="00FA6D09" w:rsidRPr="003800AB">
        <w:rPr>
          <w:rFonts w:ascii="Times New Roman" w:hAnsi="Times New Roman" w:cs="Times New Roman"/>
          <w:sz w:val="24"/>
          <w:szCs w:val="24"/>
        </w:rPr>
        <w:t>, закрытая группа в Фейсбук</w:t>
      </w:r>
      <w:r w:rsidRPr="003800AB">
        <w:rPr>
          <w:rFonts w:ascii="Times New Roman" w:hAnsi="Times New Roman" w:cs="Times New Roman"/>
          <w:sz w:val="24"/>
          <w:szCs w:val="24"/>
        </w:rPr>
        <w:t>);</w:t>
      </w:r>
    </w:p>
    <w:p w:rsidR="00653CCC" w:rsidRPr="003800AB" w:rsidRDefault="00653CCC" w:rsidP="0050363C">
      <w:pPr>
        <w:pStyle w:val="tkTekst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формирования тем 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 xml:space="preserve">курсовых и </w:t>
      </w:r>
      <w:r w:rsidR="00C2084A" w:rsidRPr="003800AB">
        <w:rPr>
          <w:rFonts w:ascii="Times New Roman" w:hAnsi="Times New Roman" w:cs="Times New Roman"/>
          <w:sz w:val="24"/>
          <w:szCs w:val="24"/>
        </w:rPr>
        <w:t xml:space="preserve">ВКР </w:t>
      </w:r>
      <w:r w:rsidR="00C2084A" w:rsidRPr="003800AB">
        <w:rPr>
          <w:rFonts w:ascii="Times New Roman" w:hAnsi="Times New Roman" w:cs="Times New Roman"/>
          <w:sz w:val="24"/>
          <w:szCs w:val="24"/>
          <w:lang w:val="ky-KG"/>
        </w:rPr>
        <w:t>с учетом тыорческих и карьерных</w:t>
      </w:r>
      <w:r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FA6D09" w:rsidRPr="003800AB">
        <w:rPr>
          <w:rFonts w:ascii="Times New Roman" w:hAnsi="Times New Roman" w:cs="Times New Roman"/>
          <w:sz w:val="24"/>
          <w:szCs w:val="24"/>
        </w:rPr>
        <w:t xml:space="preserve">интересов </w:t>
      </w:r>
      <w:r w:rsidRPr="003800AB">
        <w:rPr>
          <w:rFonts w:ascii="Times New Roman" w:hAnsi="Times New Roman" w:cs="Times New Roman"/>
          <w:sz w:val="24"/>
          <w:szCs w:val="24"/>
        </w:rPr>
        <w:t>студента</w:t>
      </w:r>
      <w:r w:rsidR="00CC47A6" w:rsidRPr="003800AB">
        <w:rPr>
          <w:rFonts w:ascii="Times New Roman" w:hAnsi="Times New Roman" w:cs="Times New Roman"/>
          <w:sz w:val="24"/>
          <w:szCs w:val="24"/>
          <w:lang w:val="ky-KG"/>
        </w:rPr>
        <w:t>;</w:t>
      </w:r>
    </w:p>
    <w:p w:rsidR="00653CCC" w:rsidRPr="003800AB" w:rsidRDefault="00653CCC" w:rsidP="0050363C">
      <w:pPr>
        <w:pStyle w:val="tkTekst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предоставления мест прохождения производственной и преддипломной практик на действующих предприятиях, </w:t>
      </w:r>
      <w:r w:rsidR="00FA6D09" w:rsidRPr="003800AB">
        <w:rPr>
          <w:rFonts w:ascii="Times New Roman" w:hAnsi="Times New Roman" w:cs="Times New Roman"/>
          <w:sz w:val="24"/>
          <w:szCs w:val="24"/>
        </w:rPr>
        <w:t>реализующих теорию и практику ПР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 различных областях своей деятельности 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Места прохождение практик);</w:t>
      </w:r>
    </w:p>
    <w:p w:rsidR="00CC47A6" w:rsidRPr="003A6907" w:rsidRDefault="00653CCC" w:rsidP="0050363C">
      <w:pPr>
        <w:pStyle w:val="tkTekst"/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сложившейся системы поддержки индивидуальных достижений студентов путем: перевода с контрактной формы обучения на бюджетную; вручения дипломов, грамот, сертификатов за участие в различных </w:t>
      </w:r>
      <w:r w:rsidR="00CC47A6" w:rsidRPr="003800AB">
        <w:rPr>
          <w:rFonts w:ascii="Times New Roman" w:hAnsi="Times New Roman" w:cs="Times New Roman"/>
          <w:sz w:val="24"/>
          <w:szCs w:val="24"/>
          <w:lang w:val="ky-KG"/>
        </w:rPr>
        <w:t>мероприятиях</w:t>
      </w:r>
      <w:r w:rsidRPr="003800AB">
        <w:rPr>
          <w:rFonts w:ascii="Times New Roman" w:hAnsi="Times New Roman" w:cs="Times New Roman"/>
          <w:sz w:val="24"/>
          <w:szCs w:val="24"/>
        </w:rPr>
        <w:t xml:space="preserve">; публикации </w:t>
      </w:r>
      <w:r w:rsidR="003A6907">
        <w:rPr>
          <w:rFonts w:ascii="Times New Roman" w:hAnsi="Times New Roman" w:cs="Times New Roman"/>
          <w:sz w:val="24"/>
          <w:szCs w:val="24"/>
          <w:lang w:val="ky-KG"/>
        </w:rPr>
        <w:t>творческих работ.</w:t>
      </w:r>
    </w:p>
    <w:p w:rsidR="003A6907" w:rsidRPr="00461CA2" w:rsidRDefault="003A6907" w:rsidP="00482427">
      <w:pPr>
        <w:pStyle w:val="tkTekst"/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3.13.</w:t>
      </w:r>
      <w:r w:rsidR="00D05E8C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Наличие в образовательных программах необходимых видов практик, стажировок, интернатуры и других видов обучения вне стен высшего учебного заведения для приобретения практического опыта, имеющего отношение к обучению студентов</w:t>
      </w:r>
    </w:p>
    <w:p w:rsidR="003A6907" w:rsidRDefault="002D3999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7DC" w:rsidRPr="003800AB">
        <w:rPr>
          <w:rFonts w:ascii="Times New Roman" w:hAnsi="Times New Roman" w:cs="Times New Roman"/>
          <w:sz w:val="24"/>
          <w:szCs w:val="24"/>
        </w:rPr>
        <w:t>ООП «ПР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» предусматривает проведение следующих видов практик: </w:t>
      </w:r>
    </w:p>
    <w:p w:rsidR="003A6907" w:rsidRDefault="00D05E8C" w:rsidP="0050363C">
      <w:pPr>
        <w:pStyle w:val="af5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A6907">
        <w:rPr>
          <w:rFonts w:ascii="Times New Roman" w:hAnsi="Times New Roman"/>
          <w:sz w:val="24"/>
          <w:szCs w:val="24"/>
          <w:lang w:bidi="ru-RU"/>
        </w:rPr>
        <w:t>учебной практики по получению первичных профессиональных умений и навыков;</w:t>
      </w:r>
      <w:r w:rsidR="00423B70" w:rsidRPr="003A6907">
        <w:rPr>
          <w:rFonts w:ascii="Times New Roman" w:hAnsi="Times New Roman"/>
          <w:sz w:val="24"/>
          <w:szCs w:val="24"/>
          <w:lang w:bidi="ru-RU"/>
        </w:rPr>
        <w:t xml:space="preserve"> </w:t>
      </w:r>
    </w:p>
    <w:p w:rsidR="003A6907" w:rsidRDefault="00D05E8C" w:rsidP="0050363C">
      <w:pPr>
        <w:pStyle w:val="af5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A6907">
        <w:rPr>
          <w:rFonts w:ascii="Times New Roman" w:hAnsi="Times New Roman"/>
          <w:sz w:val="24"/>
          <w:szCs w:val="24"/>
          <w:lang w:bidi="ru-RU"/>
        </w:rPr>
        <w:t>производственной практики по получению умений и опыта профессиональной деятельности 1;</w:t>
      </w:r>
      <w:r w:rsidR="00423B70" w:rsidRPr="003A6907">
        <w:rPr>
          <w:rFonts w:ascii="Times New Roman" w:hAnsi="Times New Roman"/>
          <w:sz w:val="24"/>
          <w:szCs w:val="24"/>
          <w:lang w:bidi="ru-RU"/>
        </w:rPr>
        <w:t xml:space="preserve"> </w:t>
      </w:r>
    </w:p>
    <w:p w:rsidR="003A6907" w:rsidRDefault="00D05E8C" w:rsidP="0050363C">
      <w:pPr>
        <w:pStyle w:val="af5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A6907">
        <w:rPr>
          <w:rFonts w:ascii="Times New Roman" w:hAnsi="Times New Roman"/>
          <w:sz w:val="24"/>
          <w:szCs w:val="24"/>
          <w:lang w:bidi="ru-RU"/>
        </w:rPr>
        <w:t>производственной практики по получению умений и опыта профессиональной деятельности 2;</w:t>
      </w:r>
      <w:r w:rsidR="00423B70" w:rsidRPr="003A6907">
        <w:rPr>
          <w:rFonts w:ascii="Times New Roman" w:hAnsi="Times New Roman"/>
          <w:sz w:val="24"/>
          <w:szCs w:val="24"/>
          <w:lang w:bidi="ru-RU"/>
        </w:rPr>
        <w:t xml:space="preserve"> </w:t>
      </w:r>
    </w:p>
    <w:p w:rsidR="003A6907" w:rsidRDefault="00D05E8C" w:rsidP="0050363C">
      <w:pPr>
        <w:pStyle w:val="af5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A6907">
        <w:rPr>
          <w:rFonts w:ascii="Times New Roman" w:hAnsi="Times New Roman"/>
          <w:sz w:val="24"/>
          <w:szCs w:val="24"/>
          <w:lang w:bidi="ru-RU"/>
        </w:rPr>
        <w:t>производственной практики по получению умений и опыта профессиональной деятельности 3;</w:t>
      </w:r>
      <w:r w:rsidR="00423B70" w:rsidRPr="003A6907">
        <w:rPr>
          <w:rFonts w:ascii="Times New Roman" w:hAnsi="Times New Roman"/>
          <w:sz w:val="24"/>
          <w:szCs w:val="24"/>
          <w:lang w:bidi="ru-RU"/>
        </w:rPr>
        <w:t xml:space="preserve"> </w:t>
      </w:r>
    </w:p>
    <w:p w:rsidR="00D05E8C" w:rsidRPr="003A6907" w:rsidRDefault="00D05E8C" w:rsidP="0050363C">
      <w:pPr>
        <w:pStyle w:val="af5"/>
        <w:numPr>
          <w:ilvl w:val="0"/>
          <w:numId w:val="4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bidi="ru-RU"/>
        </w:rPr>
      </w:pPr>
      <w:r w:rsidRPr="003A6907">
        <w:rPr>
          <w:rFonts w:ascii="Times New Roman" w:hAnsi="Times New Roman"/>
          <w:sz w:val="24"/>
          <w:szCs w:val="24"/>
          <w:lang w:bidi="ru-RU"/>
        </w:rPr>
        <w:t>преддипломной практики</w:t>
      </w:r>
      <w:r w:rsidR="00423B70" w:rsidRPr="003A6907">
        <w:rPr>
          <w:rFonts w:ascii="Times New Roman" w:hAnsi="Times New Roman"/>
          <w:sz w:val="24"/>
          <w:szCs w:val="24"/>
          <w:lang w:bidi="ru-RU"/>
        </w:rPr>
        <w:t>.</w:t>
      </w:r>
    </w:p>
    <w:p w:rsidR="00653CCC" w:rsidRDefault="002D3999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sz w:val="24"/>
          <w:szCs w:val="24"/>
        </w:rPr>
        <w:t>Объемы практик в составе ООП по направлению «</w:t>
      </w:r>
      <w:r w:rsidR="00DC07DC" w:rsidRPr="003800AB">
        <w:rPr>
          <w:rFonts w:ascii="Times New Roman" w:hAnsi="Times New Roman" w:cs="Times New Roman"/>
          <w:sz w:val="24"/>
          <w:szCs w:val="24"/>
        </w:rPr>
        <w:t>ПР</w:t>
      </w:r>
      <w:r w:rsidR="00653CCC" w:rsidRPr="003800AB">
        <w:rPr>
          <w:rFonts w:ascii="Times New Roman" w:hAnsi="Times New Roman" w:cs="Times New Roman"/>
          <w:sz w:val="24"/>
          <w:szCs w:val="24"/>
        </w:rPr>
        <w:t>» определяются учебным планом, составленным в соответствии с требованиями стандартов.</w:t>
      </w:r>
      <w:r w:rsidR="00220C72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653CCC"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76D14">
        <w:rPr>
          <w:rFonts w:ascii="Times New Roman" w:hAnsi="Times New Roman" w:cs="Times New Roman"/>
          <w:i/>
          <w:sz w:val="24"/>
          <w:szCs w:val="24"/>
        </w:rPr>
        <w:t>Общая образовательная программа</w:t>
      </w:r>
      <w:r w:rsidR="00653CCC" w:rsidRPr="003800AB">
        <w:rPr>
          <w:rFonts w:ascii="Times New Roman" w:hAnsi="Times New Roman" w:cs="Times New Roman"/>
          <w:i/>
          <w:sz w:val="24"/>
          <w:szCs w:val="24"/>
        </w:rPr>
        <w:t>,</w:t>
      </w:r>
      <w:r w:rsidR="00220C72"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653CCC" w:rsidRPr="003800AB">
        <w:rPr>
          <w:rFonts w:ascii="Times New Roman" w:hAnsi="Times New Roman" w:cs="Times New Roman"/>
          <w:i/>
          <w:sz w:val="24"/>
          <w:szCs w:val="24"/>
        </w:rPr>
        <w:t xml:space="preserve"> Места прохождение практик)</w:t>
      </w:r>
    </w:p>
    <w:p w:rsidR="00276D14" w:rsidRPr="00461CA2" w:rsidRDefault="00276D14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Сильные стороны: </w:t>
      </w:r>
    </w:p>
    <w:p w:rsidR="00653CCC" w:rsidRPr="003800AB" w:rsidRDefault="00653CCC" w:rsidP="0050363C">
      <w:pPr>
        <w:pStyle w:val="tkTekst"/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Сформирована система оценивания достижений обучающихся и их электронная фиксация в ИАИС.</w:t>
      </w:r>
    </w:p>
    <w:p w:rsidR="00653CCC" w:rsidRPr="003800AB" w:rsidRDefault="00653CCC" w:rsidP="0050363C">
      <w:pPr>
        <w:pStyle w:val="tkTekst"/>
        <w:numPr>
          <w:ilvl w:val="0"/>
          <w:numId w:val="20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Активное использование инновационных методик и педагогических приемов.</w:t>
      </w:r>
    </w:p>
    <w:p w:rsidR="00653CCC" w:rsidRPr="003800AB" w:rsidRDefault="00653CCC" w:rsidP="0050363C">
      <w:pPr>
        <w:pStyle w:val="a3"/>
        <w:numPr>
          <w:ilvl w:val="0"/>
          <w:numId w:val="20"/>
        </w:numPr>
        <w:tabs>
          <w:tab w:val="clear" w:pos="4677"/>
          <w:tab w:val="clear" w:pos="9355"/>
          <w:tab w:val="left" w:pos="567"/>
        </w:tabs>
        <w:ind w:left="0" w:firstLine="709"/>
        <w:jc w:val="both"/>
        <w:rPr>
          <w:b/>
        </w:rPr>
      </w:pPr>
      <w:r w:rsidRPr="003800AB">
        <w:t>Предоставляемая университетом база студенческих практик (производственной, преддипломной) дает возможность молодым специалистам быть востребованными в различных сферах профессиональной деятельности.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Слабые стороны: </w:t>
      </w:r>
    </w:p>
    <w:p w:rsidR="00653CCC" w:rsidRPr="003800AB" w:rsidRDefault="00CC47A6" w:rsidP="0050363C">
      <w:pPr>
        <w:pStyle w:val="tkTekst"/>
        <w:numPr>
          <w:ilvl w:val="0"/>
          <w:numId w:val="40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  <w:lang w:val="ky-KG"/>
        </w:rPr>
        <w:t>Не все крупные предприятия согласны взять на практику студентов без оплаты</w:t>
      </w:r>
    </w:p>
    <w:p w:rsidR="00CC47A6" w:rsidRPr="003800AB" w:rsidRDefault="00CC47A6" w:rsidP="00482427">
      <w:pPr>
        <w:pStyle w:val="tkTekst"/>
        <w:tabs>
          <w:tab w:val="left" w:pos="567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внедряет процессы личностно-ориентированного обучения в свои образовательные программы. Методы, посредством которых реализуются образовательные программы, стимулировать обучающихся к активным действиям в совместном построении образовательного процесса.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3800AB">
        <w:rPr>
          <w:rFonts w:ascii="Times New Roman" w:hAnsi="Times New Roman" w:cs="Times New Roman"/>
          <w:b/>
          <w:sz w:val="24"/>
          <w:szCs w:val="24"/>
        </w:rPr>
        <w:t>Минимальные требования к личностно-ориентированному обучению и оценке успеваемости обучающихся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461CA2" w:rsidRDefault="00461CA2" w:rsidP="0048242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461CA2" w:rsidRPr="00C1254C" w:rsidRDefault="00461CA2" w:rsidP="0050363C">
      <w:pPr>
        <w:pStyle w:val="1"/>
        <w:numPr>
          <w:ilvl w:val="0"/>
          <w:numId w:val="46"/>
        </w:numPr>
        <w:ind w:left="0" w:firstLine="709"/>
        <w:jc w:val="both"/>
      </w:pPr>
      <w:r w:rsidRPr="00C1254C">
        <w:t>Минимальные требования к приему обучающихся (студентов), признанию результатов образования и выпуску обучающихся (студентов)</w:t>
      </w:r>
    </w:p>
    <w:p w:rsidR="00461CA2" w:rsidRPr="00C1254C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1" w:name="_Hlk32075783"/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4.1. Использование беспристрастных и объективных методов и процедур отбора и приема обучающихся (студентов), а также исключение необоснованных преград для поступления потенциальных обучающихся (студентов)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2" w:name="_Hlk32066306"/>
      <w:bookmarkStart w:id="23" w:name="_Hlk32061117"/>
      <w:r w:rsidRPr="00461CA2">
        <w:rPr>
          <w:rFonts w:ascii="Times New Roman" w:hAnsi="Times New Roman" w:cs="Times New Roman"/>
          <w:sz w:val="24"/>
          <w:szCs w:val="24"/>
        </w:rPr>
        <w:t>Прием на программы бакалавриата и специалитета осуществляется на основании Правил приема в КРСУ, ежегодно разрабатываемых КРСУ, учитывающих требования порядка приема в вузы КР и РФ и согласованных с МОиН КР. (</w:t>
      </w:r>
      <w:r w:rsidRPr="00461CA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461CA2">
        <w:rPr>
          <w:rFonts w:ascii="Times New Roman" w:hAnsi="Times New Roman" w:cs="Times New Roman"/>
          <w:i/>
          <w:sz w:val="24"/>
          <w:szCs w:val="24"/>
        </w:rPr>
        <w:t>Правила приема в ГОУ ВПО КРСУ)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Для приема документов от поступающих, проведения вступительных испытаний, зачисления в университет создается приемная комиссия. Основной задачей приемной комиссии является выполнение плана приема на бюджетную, грантовую и контрактную основы обучения при условии соблюдения прав граждан на образование, установленных Конституциями и законодательством Кыргызской Республики и Российской Федерации, гласности и открытости всех процедур приема. (</w:t>
      </w:r>
      <w:r w:rsidRPr="00461CA2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461CA2">
        <w:rPr>
          <w:rFonts w:ascii="Times New Roman" w:hAnsi="Times New Roman" w:cs="Times New Roman"/>
          <w:i/>
          <w:sz w:val="24"/>
          <w:szCs w:val="24"/>
        </w:rPr>
        <w:t xml:space="preserve"> Положения, регламентирующие работу приемной комиссии</w:t>
      </w:r>
      <w:r w:rsidRPr="00461CA2">
        <w:rPr>
          <w:rFonts w:ascii="Times New Roman" w:hAnsi="Times New Roman" w:cs="Times New Roman"/>
          <w:sz w:val="24"/>
          <w:szCs w:val="24"/>
        </w:rPr>
        <w:t>)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РФ, а именно:</w:t>
      </w:r>
    </w:p>
    <w:p w:rsidR="00461CA2" w:rsidRPr="00461CA2" w:rsidRDefault="00461CA2" w:rsidP="0050363C">
      <w:pPr>
        <w:pStyle w:val="tkTekst"/>
        <w:numPr>
          <w:ilvl w:val="0"/>
          <w:numId w:val="45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учет результатов ОРТ на грантовые и контрактные места только при наличии баллов выше пороговых, устанавливаемых МОиН КР, посредством автоматизированной системы регистрации талонов ОРТ с возможностью онлайн-фиксации на официальном сайте КРСУ и на мониторах в корпусе;</w:t>
      </w:r>
    </w:p>
    <w:p w:rsidR="00461CA2" w:rsidRPr="00461CA2" w:rsidRDefault="00461CA2" w:rsidP="0050363C">
      <w:pPr>
        <w:pStyle w:val="tkTekst"/>
        <w:numPr>
          <w:ilvl w:val="0"/>
          <w:numId w:val="45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проведение вступительных испытаний на бюджетные места, финансируемые федеральным бюджетом РФ в формате бланочного тестирования, обеспеченного видеонаблюдением и компьютерной проверкой результатов (исключение человеческого фактора) и публикацией результатов тестирования на следующий день после проведения;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Вся информация по сопровождению приемной компании своевременно публикуется на официальном сайте и стендах приемной комиссии.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Ежегодные проверки со стороны ЦООМОи МОиН КР подтверждают соблюдение КРСУ всех установленных норм по приему в вуз.</w:t>
      </w:r>
    </w:p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CA2">
        <w:rPr>
          <w:rFonts w:ascii="Times New Roman" w:hAnsi="Times New Roman" w:cs="Times New Roman"/>
          <w:b/>
          <w:sz w:val="24"/>
          <w:szCs w:val="24"/>
          <w:u w:val="single"/>
        </w:rPr>
        <w:t>Критерий 4.2. Прозрачное и последовательное применение правил, процесса и критериев приема обучающихся (студентов)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Информационное сопровождение приемной комиссии осуществляется на официальном сайте университета и на стендах приемной комиссии. 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поступления. Решения принимаются на заседаниях приемной комиссии и оперативно доводятся до заинтересованных лиц.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заявления. При одинаковых результатах используются Критерии отбора при равных баллах, решение оформляется протоколом заседания приемной комиссии.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Приемная кампания завершается отчетом ответственного секретаря на Ученом совете вуза.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Прием на всех этапах открыт для наблюдения как непосредственно заинтересованными лицами, так и через систему видеонаблюдения.</w:t>
      </w:r>
    </w:p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4" w:name="_Hlk32061144"/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2"/>
    <w:bookmarkEnd w:id="24"/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bookmarkEnd w:id="21"/>
    <w:bookmarkEnd w:id="23"/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CA2">
        <w:rPr>
          <w:rFonts w:ascii="Times New Roman" w:hAnsi="Times New Roman" w:cs="Times New Roman"/>
          <w:b/>
          <w:sz w:val="24"/>
          <w:szCs w:val="24"/>
          <w:u w:val="single"/>
        </w:rPr>
        <w:t>Критерий 4.3. Получение полной и своевременной информации и консультации обучающимся (студентом) по выбранной образовательной траектории, а также программам академической мобильности и карьерным возможностям</w:t>
      </w:r>
    </w:p>
    <w:p w:rsidR="00461CA2" w:rsidRPr="00461CA2" w:rsidRDefault="00461CA2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 xml:space="preserve">Руководитель программы в начале первого семестра обучения знакомит студентов с содержанием ООП, учебным планом ООП, календарным графиком учебного процесса. </w:t>
      </w:r>
    </w:p>
    <w:p w:rsidR="00461CA2" w:rsidRPr="00461CA2" w:rsidRDefault="00461CA2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Консультации руководителя ООП осуществляются систематически и регулярно. В декабре месяце проводится ежегодное анкетирование студентов удовлетворенностью организацией учебного процесса.</w:t>
      </w:r>
    </w:p>
    <w:p w:rsidR="00461CA2" w:rsidRPr="00461CA2" w:rsidRDefault="00461CA2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 xml:space="preserve">Управление международных связей (УМС), являясь структурным подразделением университета, выступает организатором и координатором осуществления внешних связей с зарубежными партнёрами, способствует расширению научного, педагогического и студенческого обменов. </w:t>
      </w:r>
    </w:p>
    <w:p w:rsidR="00461CA2" w:rsidRPr="00461CA2" w:rsidRDefault="00461CA2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Полную и своевременную информацию о карьерных возможностях предоставляет отдел практик и трудоустройства студентов КРСУ.</w:t>
      </w:r>
    </w:p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5" w:name="_Hlk32066324"/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5"/>
    <w:p w:rsid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4.4. Наличие четких процедур и инструментов для сбора, мониторинга и последующих действий на основе информации об академических достижениях обучающихся (студентов)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Четкие процедуры и инструменты сбора и мониторинга об академических достижениях обучающихся осуществляется за счет:</w:t>
      </w:r>
    </w:p>
    <w:p w:rsidR="00DC07D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ИАИС,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контроля, а также промежуточный контроль по результатам зачета с оценкой или экзамена. Эта электронная система внесения баллов студентов позволяет мониторить их рейтинг за весь период обучения; </w:t>
      </w:r>
    </w:p>
    <w:p w:rsidR="00653CCC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Мониторинг вышеуказанных критериев позволяет </w:t>
      </w:r>
      <w:r w:rsidR="00DC07DC" w:rsidRPr="003800AB">
        <w:rPr>
          <w:rFonts w:ascii="Times New Roman" w:hAnsi="Times New Roman" w:cs="Times New Roman"/>
          <w:sz w:val="24"/>
          <w:szCs w:val="24"/>
        </w:rPr>
        <w:t>заведующему</w:t>
      </w:r>
      <w:r w:rsidRPr="003800AB">
        <w:rPr>
          <w:rFonts w:ascii="Times New Roman" w:hAnsi="Times New Roman" w:cs="Times New Roman"/>
          <w:sz w:val="24"/>
          <w:szCs w:val="24"/>
        </w:rPr>
        <w:t xml:space="preserve"> кафедрой, предлагать кандидатуры </w:t>
      </w:r>
      <w:r w:rsidR="00DC07DC" w:rsidRPr="003800AB">
        <w:rPr>
          <w:rFonts w:ascii="Times New Roman" w:hAnsi="Times New Roman" w:cs="Times New Roman"/>
          <w:sz w:val="24"/>
          <w:szCs w:val="24"/>
        </w:rPr>
        <w:t xml:space="preserve">студентов </w:t>
      </w:r>
      <w:r w:rsidRPr="003800AB">
        <w:rPr>
          <w:rFonts w:ascii="Times New Roman" w:hAnsi="Times New Roman" w:cs="Times New Roman"/>
          <w:sz w:val="24"/>
          <w:szCs w:val="24"/>
        </w:rPr>
        <w:t>для перевода из контрактной формы обучения на бюджетную; рекомендовать на образовательные стипендии и для участия в грантовых исследованиях; а также рекомендовать декану в качестве кандидатур на отчисление</w:t>
      </w:r>
      <w:r w:rsidR="00710AD3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DC07DC" w:rsidRPr="003800AB">
        <w:rPr>
          <w:rFonts w:ascii="Times New Roman" w:hAnsi="Times New Roman" w:cs="Times New Roman"/>
          <w:sz w:val="24"/>
          <w:szCs w:val="24"/>
        </w:rPr>
        <w:t>студентов</w:t>
      </w:r>
      <w:r w:rsidRPr="003800AB">
        <w:rPr>
          <w:rFonts w:ascii="Times New Roman" w:hAnsi="Times New Roman" w:cs="Times New Roman"/>
          <w:sz w:val="24"/>
          <w:szCs w:val="24"/>
        </w:rPr>
        <w:t>, имеющих низкие показатели успеваемости.</w:t>
      </w:r>
    </w:p>
    <w:p w:rsidR="00276D14" w:rsidRPr="00461CA2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76D14"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CA2" w:rsidRPr="00C1254C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Критерий 4.5.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(студентом) ожидаемых результатов обучения и способствования его академической мобильности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6" w:name="_Hlk32061169"/>
      <w:r w:rsidRPr="00461CA2">
        <w:rPr>
          <w:rFonts w:ascii="Times New Roman" w:hAnsi="Times New Roman" w:cs="Times New Roman"/>
          <w:sz w:val="24"/>
          <w:szCs w:val="24"/>
        </w:rPr>
        <w:t>Признание квалификаций и периодов обучения предшествующего образования регулируется локальными нормативными актами «Положение о международной академической мобильности студентов» и «Положение о зачете результатов освоения обучающимися учебных предметов».</w:t>
      </w:r>
    </w:p>
    <w:p w:rsidR="00461CA2" w:rsidRPr="00461CA2" w:rsidRDefault="009A43FF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461CA2" w:rsidRPr="00461CA2">
          <w:rPr>
            <w:rStyle w:val="af2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="00461CA2" w:rsidRPr="00461C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Ответственными структурами при этом являются Управление международных связей, УОУПиМС и деканаты.</w:t>
      </w:r>
    </w:p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6"/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61CA2">
        <w:rPr>
          <w:rFonts w:ascii="Times New Roman" w:hAnsi="Times New Roman" w:cs="Times New Roman"/>
          <w:b/>
          <w:sz w:val="24"/>
          <w:szCs w:val="24"/>
          <w:u w:val="single"/>
        </w:rPr>
        <w:t>Критерий 4.6. Обеспечение образовательной организацией обучающихся (студентов), завершивших обучение по образовательной программе и достигших ожидаемых результатов обучения, документом об образовании, подтверждающим полученную квалификацию, включая достигнутые результаты обучения, а также содержание и статус полученного образования и свидетельства его завершения</w:t>
      </w:r>
    </w:p>
    <w:p w:rsidR="00461CA2" w:rsidRPr="00461CA2" w:rsidRDefault="00461CA2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7" w:name="_Hlk32066367"/>
      <w:r w:rsidRPr="00461CA2">
        <w:rPr>
          <w:rFonts w:ascii="Times New Roman" w:hAnsi="Times New Roman" w:cs="Times New Roman"/>
          <w:sz w:val="24"/>
          <w:szCs w:val="24"/>
        </w:rPr>
        <w:t xml:space="preserve">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уровня. Информация о присуждаемой квалификации и достигнутых результатах обучения, отображается в дипломах и во вкладыше к диплому </w:t>
      </w:r>
    </w:p>
    <w:p w:rsidR="00461CA2" w:rsidRPr="00461CA2" w:rsidRDefault="00461CA2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Кроме того, КРСУ может выдавать персонифицированный документ “Европейское приложение к диплому” (ЕПД) на английском и русском языках. ЕПД оформляется по индивидуальному запросу выпускника.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61CA2">
        <w:rPr>
          <w:rFonts w:ascii="Times New Roman" w:hAnsi="Times New Roman" w:cs="Times New Roman"/>
          <w:sz w:val="24"/>
          <w:szCs w:val="24"/>
        </w:rPr>
        <w:t>(</w:t>
      </w:r>
      <w:r w:rsidRPr="00461CA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461CA2">
        <w:rPr>
          <w:rFonts w:ascii="Times New Roman" w:hAnsi="Times New Roman" w:cs="Times New Roman"/>
          <w:i/>
          <w:sz w:val="24"/>
          <w:szCs w:val="24"/>
        </w:rPr>
        <w:t>Образцы документов об образовании государственного образца</w:t>
      </w:r>
      <w:r w:rsidRPr="00461CA2">
        <w:rPr>
          <w:rFonts w:ascii="Times New Roman" w:hAnsi="Times New Roman" w:cs="Times New Roman"/>
          <w:sz w:val="24"/>
          <w:szCs w:val="24"/>
        </w:rPr>
        <w:t>)</w:t>
      </w:r>
    </w:p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28" w:name="_Hlk32076083"/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27"/>
    <w:bookmarkEnd w:id="28"/>
    <w:p w:rsidR="00423B70" w:rsidRPr="003800AB" w:rsidRDefault="00423B70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Сильные стороны: </w:t>
      </w:r>
    </w:p>
    <w:p w:rsidR="00653CCC" w:rsidRPr="003800AB" w:rsidRDefault="00653CCC" w:rsidP="0050363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 Приемная комиссия обеспечивает прозрачность, гласность и объективность всех процедур в процессе поступления.</w:t>
      </w:r>
    </w:p>
    <w:p w:rsidR="00653CCC" w:rsidRPr="003800AB" w:rsidRDefault="00653CCC" w:rsidP="0050363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:rsidR="00653CCC" w:rsidRPr="003800AB" w:rsidRDefault="00653CCC" w:rsidP="0050363C">
      <w:pPr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653CCC" w:rsidRPr="003800AB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имеет заранее определенные, опубликованные на своем сайте и последовательно применяемые правила, регулирующие прием обучающихся, признание результатов образования и выпуск обучающихся.</w:t>
      </w:r>
    </w:p>
    <w:p w:rsidR="00461CA2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3800AB">
        <w:rPr>
          <w:rFonts w:ascii="Times New Roman" w:hAnsi="Times New Roman" w:cs="Times New Roman"/>
          <w:b/>
          <w:sz w:val="24"/>
          <w:szCs w:val="24"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  <w:r w:rsidR="00220C72"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1CA2" w:rsidRDefault="00461CA2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61CA2" w:rsidRPr="00C1254C" w:rsidRDefault="00461CA2" w:rsidP="0050363C">
      <w:pPr>
        <w:pStyle w:val="1"/>
        <w:numPr>
          <w:ilvl w:val="0"/>
          <w:numId w:val="47"/>
        </w:numPr>
        <w:ind w:left="0" w:firstLine="709"/>
        <w:jc w:val="both"/>
      </w:pPr>
      <w:r w:rsidRPr="00C1254C">
        <w:t>Минимальные требования к преподавательскому и учебно-вспомогательному составу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5.1. Использование образовательной организацией прозрачных и объективных критериев приема преподавательского и учебно-вспомогательного состава на работу, повышения по службе в соответствии с трудовым законодательством Кыргызской Республики </w:t>
      </w:r>
    </w:p>
    <w:p w:rsidR="00461CA2" w:rsidRPr="00461CA2" w:rsidRDefault="00461CA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29" w:name="_Hlk32070106"/>
      <w:bookmarkStart w:id="30" w:name="_Hlk32066417"/>
      <w:r w:rsidRPr="00461CA2">
        <w:rPr>
          <w:rFonts w:ascii="Times New Roman" w:hAnsi="Times New Roman" w:cs="Times New Roman"/>
          <w:sz w:val="24"/>
          <w:szCs w:val="24"/>
        </w:rPr>
        <w:t>Требования к ППС и УВП, привлекаемых к реализации образовательных программ бакалавриата определяются образовательными стандартами КР и РФ, трудовым законодательством КР и РФ, Порядком замещения должностей ППС и должностными инструкциями. Прием ППС на работу осуществляется на основании трудового договора сроком на 1 год,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должности. (</w:t>
      </w:r>
      <w:r w:rsidRPr="00461CA2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461CA2">
        <w:rPr>
          <w:rFonts w:ascii="Times New Roman" w:hAnsi="Times New Roman" w:cs="Times New Roman"/>
          <w:i/>
          <w:sz w:val="24"/>
          <w:szCs w:val="24"/>
        </w:rPr>
        <w:t>Порядок замещения должностей ППС и должностные инструкции</w:t>
      </w:r>
      <w:r w:rsidRPr="00461CA2">
        <w:rPr>
          <w:rFonts w:ascii="Times New Roman" w:hAnsi="Times New Roman" w:cs="Times New Roman"/>
          <w:sz w:val="24"/>
          <w:szCs w:val="24"/>
        </w:rPr>
        <w:t>)</w:t>
      </w:r>
    </w:p>
    <w:bookmarkEnd w:id="29"/>
    <w:p w:rsidR="00461CA2" w:rsidRPr="00461CA2" w:rsidRDefault="00461CA2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1CA2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bookmarkEnd w:id="30"/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5.2.</w:t>
      </w:r>
      <w:r w:rsidR="00423B70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Соответствие реализуемой образовательной программе и требованиям образовательного процесса состава, квалификаций, образования и опыта преподавательского и учебно-вспомогательного состава</w:t>
      </w:r>
    </w:p>
    <w:p w:rsidR="00D7333D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Состав, квалификация, образование и опыт преподавательского состава соответствуют реализуемой ООП и требованиям образова</w:t>
      </w:r>
      <w:r w:rsidR="009409B2" w:rsidRPr="003800AB">
        <w:rPr>
          <w:rFonts w:ascii="Times New Roman" w:hAnsi="Times New Roman" w:cs="Times New Roman"/>
          <w:sz w:val="24"/>
          <w:szCs w:val="24"/>
        </w:rPr>
        <w:t>тельного процесса.</w:t>
      </w:r>
      <w:hyperlink r:id="rId44" w:history="1">
        <w:r w:rsidR="00D7333D" w:rsidRPr="003800AB">
          <w:rPr>
            <w:rStyle w:val="af2"/>
            <w:rFonts w:ascii="Times New Roman" w:hAnsi="Times New Roman" w:cs="Times New Roman"/>
            <w:sz w:val="24"/>
            <w:szCs w:val="24"/>
          </w:rPr>
          <w:t>http://jur.krsu.edu.kg/index.php/professorsko-prepodavatelskij-sostav</w:t>
        </w:r>
      </w:hyperlink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Все преподаватели кафедры непрерывно участвуют в разнообразных пр</w:t>
      </w:r>
      <w:r w:rsidR="009409B2" w:rsidRPr="003800AB">
        <w:rPr>
          <w:rFonts w:ascii="Times New Roman" w:hAnsi="Times New Roman" w:cs="Times New Roman"/>
          <w:sz w:val="24"/>
          <w:szCs w:val="24"/>
        </w:rPr>
        <w:t xml:space="preserve">ограммах повышения квалификации: </w:t>
      </w:r>
      <w:hyperlink r:id="rId45" w:history="1">
        <w:r w:rsidR="009409B2" w:rsidRPr="003800AB">
          <w:rPr>
            <w:rStyle w:val="af2"/>
            <w:rFonts w:ascii="Times New Roman" w:hAnsi="Times New Roman" w:cs="Times New Roman"/>
            <w:sz w:val="24"/>
            <w:szCs w:val="24"/>
          </w:rPr>
          <w:t>http://jur.krsu.edu.kg/index.php/sotrudnichestvo-s-drugimi-organizatsiyami</w:t>
        </w:r>
      </w:hyperlink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3CCC" w:rsidRDefault="009409B2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i/>
          <w:sz w:val="24"/>
          <w:szCs w:val="24"/>
        </w:rPr>
        <w:t>(</w:t>
      </w:r>
      <w:r w:rsidR="000F5A0B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653CCC" w:rsidRPr="003800AB">
        <w:rPr>
          <w:rFonts w:ascii="Times New Roman" w:hAnsi="Times New Roman" w:cs="Times New Roman"/>
          <w:i/>
          <w:sz w:val="24"/>
          <w:szCs w:val="24"/>
        </w:rPr>
        <w:t xml:space="preserve"> Качественный состав ППС программы)</w:t>
      </w:r>
    </w:p>
    <w:p w:rsidR="00590506" w:rsidRPr="00ED6957" w:rsidRDefault="00590506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ED6957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5.3. Создание образовательной организацией условий для подбора, мотивации и закрепления преподавателей, а также для проведения исследований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Создание условий для подбора, мотивации и закрепления ППС и участия в исследованиях заключается в следующем: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проводит конкурс на замещение должностей ППС сроком на 5 лет;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выплата премиальных по итогам календарного года;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обеспечение академической свободы;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материальная поддержка ППС при подготовке и защите кандидатских и докторских диссертаций;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возможность участия ППС в проектах в рамках Программы развития;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автоматизация процедур сопровождения учебного процесса и использование современных информационных технологий в образовательном процессе;</w:t>
      </w:r>
    </w:p>
    <w:p w:rsidR="00653CCC" w:rsidRPr="003800AB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нематериальное поощрение (благодарности, грамоты)</w:t>
      </w:r>
    </w:p>
    <w:p w:rsidR="00653CCC" w:rsidRDefault="00653CCC" w:rsidP="0050363C">
      <w:pPr>
        <w:pStyle w:val="tkTekst"/>
        <w:numPr>
          <w:ilvl w:val="0"/>
          <w:numId w:val="27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возможность участия в профсоюзном комитете.</w:t>
      </w:r>
    </w:p>
    <w:p w:rsidR="00590506" w:rsidRPr="00ED6957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0506" w:rsidRPr="00ED6957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5.4. Работа преподавателей над разработкой и изданием пособий, учебников, соответствующим образовательной программе, государственным образовательным стандартам, потребностям рынка труда и способствующим повышению качества образования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 стратегии развития ООП в качестве одной из основных задач поставлена задача увеличения издания собственных учебников и учебно-методических пособий, в т.ч. с грифом МОиН КР.</w:t>
      </w:r>
    </w:p>
    <w:p w:rsidR="00476DCA" w:rsidRDefault="00C11E0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За 2015-2019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 гг. кафедрой </w:t>
      </w:r>
      <w:r w:rsidRPr="003800AB">
        <w:rPr>
          <w:rFonts w:ascii="Times New Roman" w:hAnsi="Times New Roman" w:cs="Times New Roman"/>
          <w:sz w:val="24"/>
          <w:szCs w:val="24"/>
        </w:rPr>
        <w:t>меж</w:t>
      </w:r>
      <w:r w:rsidR="00CF575F" w:rsidRPr="003800AB">
        <w:rPr>
          <w:rFonts w:ascii="Times New Roman" w:hAnsi="Times New Roman" w:cs="Times New Roman"/>
          <w:sz w:val="24"/>
          <w:szCs w:val="24"/>
        </w:rPr>
        <w:t>дународной журналистики издано:</w:t>
      </w:r>
    </w:p>
    <w:p w:rsidR="00476DCA" w:rsidRPr="006B0548" w:rsidRDefault="00C11E0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Студент в науке Слободянюк Н.Л. Учебно-методическое пособие по научно-исследовательской работе для студентов специальности «Журналистика» Б.: КРСУ, 2015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 xml:space="preserve"> 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bCs/>
          <w:sz w:val="24"/>
          <w:szCs w:val="24"/>
        </w:rPr>
        <w:t>РЭПП Русская Экспериментальная Поэзия и Проза Хрестоматия. /Сост.</w:t>
      </w:r>
      <w:r w:rsidR="002D3999"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B0548">
        <w:rPr>
          <w:rFonts w:ascii="Times New Roman" w:hAnsi="Times New Roman" w:cs="Times New Roman"/>
          <w:bCs/>
          <w:sz w:val="24"/>
          <w:szCs w:val="24"/>
        </w:rPr>
        <w:t>А. С. Кацев, Н. Л. Слободянюк; авт. пред. А. С. Кацев, авт. прим. Н. Л. Слободянюк – Б.: КРСУ, 2015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>г.;</w:t>
      </w:r>
    </w:p>
    <w:p w:rsidR="00476DCA" w:rsidRPr="006B0548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«Культура периодики и периодика культуры» Хрестоматия-учебник. /Сост. А. С. Кацев, Н. Л. Слободянюк; авт. пред. А. С. Кацев . КРСУ, 2015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>г.;</w:t>
      </w:r>
    </w:p>
    <w:p w:rsidR="00476DCA" w:rsidRPr="006B0548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Султанова Ж.О. Жанровое своеобразие кыргызскоязычных СМИ</w:t>
      </w: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Учебно-методическое пособие. – Б., КРСУ, 2015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>г.;</w:t>
      </w:r>
    </w:p>
    <w:p w:rsidR="00476DCA" w:rsidRPr="006B0548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Султанова Ж.О. Первые печатные периодические кыргызские издания</w:t>
      </w: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Учебно-методическое пособие. – Б., КРСУ. – 2015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 xml:space="preserve"> г.;</w:t>
      </w:r>
    </w:p>
    <w:p w:rsidR="00476DCA" w:rsidRPr="006B0548" w:rsidRDefault="002D3999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Султанова Ж.О. Русскоязычные СМИ Кыргызстана конца ХХ века</w:t>
      </w:r>
      <w:r w:rsidRPr="006B05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76DCA" w:rsidRPr="006B0548">
        <w:rPr>
          <w:rFonts w:ascii="Times New Roman" w:hAnsi="Times New Roman" w:cs="Times New Roman"/>
          <w:bCs/>
          <w:sz w:val="24"/>
          <w:szCs w:val="24"/>
        </w:rPr>
        <w:t>Учебно-методическое пособие. – Б.: КРСУ, 2015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</w:rPr>
        <w:t>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Художественный слепок трагедии 1916 года центральноазиатских литераторов. Составители: Омурканова А.Т., Султанова Ж.О., Токтоназарова О.М., Куликовский А.В. КРСУ, 2016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Вой… на: от героев былых времен. Хрестоматия-учебник. /Сост. А. С. Кацев, Н. Л. Слободянюк, А. В. Куликовский; авт. пред. А. С. Кацев – Бишкек: КРСУ, 2017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Революционный держите шаг…</w:t>
      </w:r>
      <w:r w:rsidR="002D3999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Учебник-хрестоматия. /Сост. А. С. Кацев, А.Т. Омурканова. – Бишкек: КРСУ, 2017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Из небытия…Страницы русской литературы разных лет. Опубликованные и републикованные. Учебник-хрестоматия. А. С. Кацев , Бишкек, КРСУ, 2017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г.; 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«Ленин жил? Ленин жив? Ленин будет жить…» Хрестоматия-учебник по </w:t>
      </w: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PR</w:t>
      </w: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 литературе. Бишкек, КРСУ, 2018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«Ирония как образ» Хрестоматия-учебник, Бишкек, КРСУ, 2018</w:t>
      </w:r>
      <w:r w:rsidR="00590506" w:rsidRPr="006B0548"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г. ;</w:t>
      </w:r>
    </w:p>
    <w:p w:rsidR="00476DCA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Маленький человек, что же дальше… Учебник-хрестоматия. /Сост. А. С. Кацев, Н.Л. Слободянюк, А.В. Куликовский. – Бишкек: КРСУ, 2019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г.;</w:t>
      </w:r>
    </w:p>
    <w:p w:rsidR="00653CCC" w:rsidRPr="006B0548" w:rsidRDefault="00476DCA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Массовая литература как форма общественного сознания. Хрестоматия-учебник. /Сост. А. С. Кацев, Н.Л. Слободянюк, А.В. Куликовский, В.А. Харченко, В.Л. Музыкант. – Бишкек: КРСУ, 2019</w:t>
      </w:r>
      <w:r w:rsidR="00590506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г.;</w:t>
      </w:r>
    </w:p>
    <w:p w:rsidR="00841681" w:rsidRPr="006B0548" w:rsidRDefault="00841681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«Этапы становления развития радиостанции «Кыргыз радиосу»</w:t>
      </w:r>
      <w:r w:rsidR="0060512D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монография</w:t>
      </w: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60512D"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Султанова Ж.О.</w:t>
      </w:r>
      <w:r w:rsidRPr="006B054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г. Бишкек, 2019 г.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B0548">
        <w:rPr>
          <w:rFonts w:ascii="Times New Roman" w:hAnsi="Times New Roman" w:cs="Times New Roman"/>
          <w:sz w:val="24"/>
          <w:szCs w:val="24"/>
          <w:shd w:val="clear" w:color="auto" w:fill="FFFFFF"/>
        </w:rPr>
        <w:t>Изданные учебно-методические пособия способствуют повышению качества образования, т.к. они внедрены в учебный</w:t>
      </w:r>
      <w:r w:rsidRPr="003800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процесс.</w:t>
      </w:r>
      <w:r w:rsidR="00936EB0" w:rsidRPr="003800A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hyperlink r:id="rId46" w:history="1">
        <w:r w:rsidR="00936EB0" w:rsidRPr="003800AB">
          <w:rPr>
            <w:rStyle w:val="af2"/>
            <w:rFonts w:ascii="Times New Roman" w:hAnsi="Times New Roman" w:cs="Times New Roman"/>
            <w:sz w:val="24"/>
            <w:szCs w:val="24"/>
            <w:shd w:val="clear" w:color="auto" w:fill="FFFFFF"/>
          </w:rPr>
          <w:t>http://jur.krsu.edu.kg/index.php/publikatsii</w:t>
        </w:r>
      </w:hyperlink>
    </w:p>
    <w:p w:rsidR="00590506" w:rsidRPr="006B0548" w:rsidRDefault="00590506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5.5. Наличие разработанных образовательной организацией и выполняемых реальных планов повышения квалификации преподавательского и учебно-вспомогательного состава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Учитывая широкий спектр образовательных программ и большое количество кафедр, в КРСУ не практикуется планирование повышения квалификации ППС и УВП в целом по вузу. Планы повышения квалификации формируются на кафедрах в соответствии с потребностями образовательных программ.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Помимо этого, преподаватели проходят повышение квалификации в сторонних организациях по профилю преподаваемых дисциплин.</w:t>
      </w:r>
    </w:p>
    <w:p w:rsidR="00973976" w:rsidRPr="003800AB" w:rsidRDefault="00C11E0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2015-2019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 гг. препод</w:t>
      </w:r>
      <w:r w:rsidRPr="003800AB">
        <w:rPr>
          <w:rFonts w:ascii="Times New Roman" w:hAnsi="Times New Roman" w:cs="Times New Roman"/>
          <w:sz w:val="24"/>
          <w:szCs w:val="24"/>
        </w:rPr>
        <w:t>аватели кафедры регулярно посещали ра</w:t>
      </w:r>
      <w:r w:rsidR="00973976" w:rsidRPr="003800AB">
        <w:rPr>
          <w:rFonts w:ascii="Times New Roman" w:hAnsi="Times New Roman" w:cs="Times New Roman"/>
          <w:sz w:val="24"/>
          <w:szCs w:val="24"/>
        </w:rPr>
        <w:t xml:space="preserve">зличные семинары и тренинги по </w:t>
      </w:r>
      <w:r w:rsidR="00B52F15" w:rsidRPr="003800AB">
        <w:rPr>
          <w:rFonts w:ascii="Times New Roman" w:hAnsi="Times New Roman" w:cs="Times New Roman"/>
          <w:sz w:val="24"/>
          <w:szCs w:val="24"/>
        </w:rPr>
        <w:t xml:space="preserve">повышению </w:t>
      </w:r>
      <w:r w:rsidRPr="003800AB">
        <w:rPr>
          <w:rFonts w:ascii="Times New Roman" w:hAnsi="Times New Roman" w:cs="Times New Roman"/>
          <w:sz w:val="24"/>
          <w:szCs w:val="24"/>
        </w:rPr>
        <w:t>квалификаци</w:t>
      </w:r>
      <w:r w:rsidR="00936EB0" w:rsidRPr="003800AB">
        <w:rPr>
          <w:rFonts w:ascii="Times New Roman" w:hAnsi="Times New Roman" w:cs="Times New Roman"/>
          <w:sz w:val="24"/>
          <w:szCs w:val="24"/>
        </w:rPr>
        <w:t xml:space="preserve">и: </w:t>
      </w:r>
    </w:p>
    <w:p w:rsidR="00973976" w:rsidRPr="006B0548" w:rsidRDefault="00973976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Султанова Ж.О. тренинг «Общинные СМИ»,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 Бишкек, 23-24 ноября 2019 г.,</w:t>
      </w:r>
    </w:p>
    <w:p w:rsidR="0088014D" w:rsidRPr="006B0548" w:rsidRDefault="0088014D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Воронина Е.А. Участие в осенней школе молодого политика. г. Бишкек, 12-14 ноября 2019 г.,</w:t>
      </w:r>
    </w:p>
    <w:p w:rsidR="00936EB0" w:rsidRPr="006B0548" w:rsidRDefault="00D7230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Омурканова А.Т </w:t>
      </w:r>
      <w:r w:rsidR="00936EB0" w:rsidRPr="006B0548">
        <w:rPr>
          <w:rFonts w:ascii="Times New Roman" w:hAnsi="Times New Roman" w:cs="Times New Roman"/>
          <w:sz w:val="24"/>
          <w:szCs w:val="24"/>
        </w:rPr>
        <w:t>«Использование дистанционных образовательных технологий и электронного обучения в образовательных учреждениях на базе системы С</w:t>
      </w:r>
      <w:r w:rsidR="00936EB0" w:rsidRPr="006B0548">
        <w:rPr>
          <w:rFonts w:ascii="Times New Roman" w:hAnsi="Times New Roman" w:cs="Times New Roman"/>
          <w:sz w:val="24"/>
          <w:szCs w:val="24"/>
          <w:lang w:val="en-US"/>
        </w:rPr>
        <w:t>anvas</w:t>
      </w:r>
      <w:r w:rsidR="00590506" w:rsidRPr="006B0548">
        <w:rPr>
          <w:rFonts w:ascii="Times New Roman" w:hAnsi="Times New Roman" w:cs="Times New Roman"/>
          <w:sz w:val="24"/>
          <w:szCs w:val="24"/>
        </w:rPr>
        <w:t>» Центр дистанцион</w:t>
      </w:r>
      <w:r w:rsidR="00936EB0" w:rsidRPr="006B0548">
        <w:rPr>
          <w:rFonts w:ascii="Times New Roman" w:hAnsi="Times New Roman" w:cs="Times New Roman"/>
          <w:sz w:val="24"/>
          <w:szCs w:val="24"/>
        </w:rPr>
        <w:t>ных обра</w:t>
      </w:r>
      <w:r w:rsidRPr="006B0548">
        <w:rPr>
          <w:rFonts w:ascii="Times New Roman" w:hAnsi="Times New Roman" w:cs="Times New Roman"/>
          <w:sz w:val="24"/>
          <w:szCs w:val="24"/>
        </w:rPr>
        <w:t>зовательных технологий КРСУ., Б</w:t>
      </w:r>
      <w:r w:rsidR="00590506" w:rsidRPr="006B0548">
        <w:rPr>
          <w:rFonts w:ascii="Times New Roman" w:hAnsi="Times New Roman" w:cs="Times New Roman"/>
          <w:sz w:val="24"/>
          <w:szCs w:val="24"/>
        </w:rPr>
        <w:t>ишкек 25.02 .19 по 11.03.2019 г.,</w:t>
      </w:r>
    </w:p>
    <w:p w:rsidR="00D72305" w:rsidRPr="006B0548" w:rsidRDefault="00D7230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Омурканова А.Т. «Новые медиа и цифровая журналистика». Тренинг для тренеров. Медиашкола CABAR.asia. Бишкек. 22 - 27 июля 2019 </w:t>
      </w:r>
      <w:r w:rsidR="00590506" w:rsidRPr="006B0548">
        <w:rPr>
          <w:rFonts w:ascii="Times New Roman" w:hAnsi="Times New Roman" w:cs="Times New Roman"/>
          <w:sz w:val="24"/>
          <w:szCs w:val="24"/>
        </w:rPr>
        <w:t>г.,</w:t>
      </w:r>
    </w:p>
    <w:p w:rsidR="00E27928" w:rsidRPr="006B0548" w:rsidRDefault="00E2792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Омурканова А.Т. «Модернизация учебных программ по журналистике: обнаружение и анализ онлайн-дезинформации». 28 октября 2019 – 16 ноября 2019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г.,</w:t>
      </w:r>
      <w:r w:rsidRPr="006B0548">
        <w:rPr>
          <w:rFonts w:ascii="Times New Roman" w:hAnsi="Times New Roman" w:cs="Times New Roman"/>
          <w:sz w:val="24"/>
          <w:szCs w:val="24"/>
        </w:rPr>
        <w:t xml:space="preserve"> США.</w:t>
      </w:r>
    </w:p>
    <w:p w:rsidR="00B52F15" w:rsidRPr="006B0548" w:rsidRDefault="00B52F15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все преподаватели кафедры «Методические мероприятия для журналистов русскоязычных СМИ (СНГ)» совместно с РУДН, г. Бишкек, КРСУ, 24.09.2018 г.</w:t>
      </w:r>
      <w:r w:rsidR="00590506" w:rsidRPr="006B0548">
        <w:rPr>
          <w:rFonts w:ascii="Times New Roman" w:hAnsi="Times New Roman" w:cs="Times New Roman"/>
          <w:sz w:val="24"/>
          <w:szCs w:val="24"/>
        </w:rPr>
        <w:t>,</w:t>
      </w:r>
    </w:p>
    <w:p w:rsidR="00E27928" w:rsidRPr="006B0548" w:rsidRDefault="004D653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Омурканова А.Т., Куликовский А.В., Слободянюк Н.Л., Воронина Е.А., Кацева Л.М. «Вопросы взаимодействия со СМИ" для старших помощников прокуроров областей и городов» г. Бишкек, 15.12.2017</w:t>
      </w:r>
      <w:r w:rsidR="00590506" w:rsidRPr="006B0548">
        <w:t xml:space="preserve"> </w:t>
      </w:r>
      <w:r w:rsidR="00590506" w:rsidRPr="006B0548">
        <w:rPr>
          <w:rFonts w:ascii="Times New Roman" w:hAnsi="Times New Roman" w:cs="Times New Roman"/>
          <w:sz w:val="24"/>
          <w:szCs w:val="24"/>
        </w:rPr>
        <w:t>г.,</w:t>
      </w:r>
      <w:r w:rsidR="002D3999" w:rsidRPr="006B0548">
        <w:rPr>
          <w:rFonts w:ascii="Times New Roman" w:hAnsi="Times New Roman" w:cs="Times New Roman"/>
          <w:sz w:val="24"/>
          <w:szCs w:val="24"/>
        </w:rPr>
        <w:t xml:space="preserve"> </w:t>
      </w:r>
      <w:r w:rsidRPr="006B0548">
        <w:rPr>
          <w:rFonts w:ascii="Times New Roman" w:hAnsi="Times New Roman" w:cs="Times New Roman"/>
          <w:sz w:val="24"/>
          <w:szCs w:val="24"/>
        </w:rPr>
        <w:t>Центр повышения квалификации работников органов прокуратуры.</w:t>
      </w:r>
    </w:p>
    <w:p w:rsidR="004D653C" w:rsidRPr="006B0548" w:rsidRDefault="004D653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Кацев А.С. "Медиа топтоо", </w:t>
      </w:r>
      <w:r w:rsidR="00F27D20" w:rsidRPr="006B0548">
        <w:rPr>
          <w:rFonts w:ascii="Times New Roman" w:hAnsi="Times New Roman" w:cs="Times New Roman"/>
          <w:sz w:val="24"/>
          <w:szCs w:val="24"/>
        </w:rPr>
        <w:t>г. Бишкек, 21.04.2017 г.</w:t>
      </w:r>
      <w:r w:rsidR="00590506" w:rsidRPr="006B0548">
        <w:rPr>
          <w:rFonts w:ascii="Times New Roman" w:hAnsi="Times New Roman" w:cs="Times New Roman"/>
          <w:sz w:val="24"/>
          <w:szCs w:val="24"/>
        </w:rPr>
        <w:t>,</w:t>
      </w:r>
    </w:p>
    <w:p w:rsidR="000F5A07" w:rsidRPr="006B0548" w:rsidRDefault="000F5A07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Воронина Е.А. Первый международный </w:t>
      </w:r>
      <w:r w:rsidRPr="006B0548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6B0548">
        <w:rPr>
          <w:rFonts w:ascii="Times New Roman" w:hAnsi="Times New Roman" w:cs="Times New Roman"/>
          <w:sz w:val="24"/>
          <w:szCs w:val="24"/>
        </w:rPr>
        <w:t>-форум «Кыргызстан: в поисках нового бренда», г. Бишкек, 18-19 ноября 2017 г.,</w:t>
      </w:r>
    </w:p>
    <w:p w:rsidR="00882E82" w:rsidRPr="006B0548" w:rsidRDefault="00F27D20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Кацев А.С. Студенческий гуманитарный форум, посвященный 100-летию со дня рождения А.И. Солженицына, г.</w:t>
      </w:r>
      <w:r w:rsidR="00B52F15" w:rsidRPr="006B0548">
        <w:rPr>
          <w:rFonts w:ascii="Times New Roman" w:hAnsi="Times New Roman" w:cs="Times New Roman"/>
          <w:sz w:val="24"/>
          <w:szCs w:val="24"/>
        </w:rPr>
        <w:t xml:space="preserve"> </w:t>
      </w:r>
      <w:r w:rsidRPr="006B0548">
        <w:rPr>
          <w:rFonts w:ascii="Times New Roman" w:hAnsi="Times New Roman" w:cs="Times New Roman"/>
          <w:sz w:val="24"/>
          <w:szCs w:val="24"/>
        </w:rPr>
        <w:t xml:space="preserve">Бишкек, Национальная библиотека КР, </w:t>
      </w:r>
      <w:r w:rsidR="00B52F15" w:rsidRPr="006B0548">
        <w:rPr>
          <w:rFonts w:ascii="Times New Roman" w:hAnsi="Times New Roman" w:cs="Times New Roman"/>
          <w:sz w:val="24"/>
          <w:szCs w:val="24"/>
        </w:rPr>
        <w:t>19.11.2018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882E82" w:rsidRPr="006B0548" w:rsidRDefault="00882E82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Кацев А.С. "Информационно-коммуникационные технологии в современном мировом геополитическом пространстве", Бишкек, Дипломатическая академия МИД КР, 10.10.2017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882E82" w:rsidRPr="006B0548" w:rsidRDefault="00882E82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Кацев А.С. «Ельцинские чтения. Россия и Кыргызстан: перспективы взаимодействия в условиях современных вызовов», Бишкек, Фонд Ельцина, МЦ Россия, Клуб политического действия «Кыргызстан 21 век».</w:t>
      </w:r>
      <w:r w:rsidR="00B32CCF" w:rsidRPr="006B0548">
        <w:rPr>
          <w:rFonts w:ascii="Times New Roman" w:hAnsi="Times New Roman" w:cs="Times New Roman"/>
          <w:sz w:val="24"/>
          <w:szCs w:val="24"/>
        </w:rPr>
        <w:t>, 27.11.2016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B32CCF" w:rsidRPr="006B0548" w:rsidRDefault="00B32CCF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Кацев А.С. конференция «Духовно-нравственное возрождение этнических традиций», ОшГу, КР, 21.05.2016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г.,</w:t>
      </w:r>
    </w:p>
    <w:p w:rsidR="00653CCC" w:rsidRPr="006B0548" w:rsidRDefault="00573432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Кацев А.С. </w:t>
      </w:r>
      <w:r w:rsidR="00B32CCF" w:rsidRPr="006B0548">
        <w:rPr>
          <w:rFonts w:ascii="Times New Roman" w:hAnsi="Times New Roman" w:cs="Times New Roman"/>
          <w:sz w:val="24"/>
          <w:szCs w:val="24"/>
        </w:rPr>
        <w:t>XIII Конгресса Международной ассоциации преподавателей русского языка и литературы</w:t>
      </w:r>
      <w:r w:rsidRPr="006B0548">
        <w:rPr>
          <w:rFonts w:ascii="Times New Roman" w:hAnsi="Times New Roman" w:cs="Times New Roman"/>
          <w:sz w:val="24"/>
          <w:szCs w:val="24"/>
        </w:rPr>
        <w:t>, Гранада, Международная ассоциация преподавателей русского языка и литературы, 11.09.2015-</w:t>
      </w:r>
      <w:r w:rsidR="00B52F15" w:rsidRPr="006B0548">
        <w:rPr>
          <w:rFonts w:ascii="Times New Roman" w:hAnsi="Times New Roman" w:cs="Times New Roman"/>
          <w:sz w:val="24"/>
          <w:szCs w:val="24"/>
        </w:rPr>
        <w:t>22.09.2015</w:t>
      </w:r>
      <w:r w:rsidR="00590506" w:rsidRPr="006B054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8014D" w:rsidRPr="006B0548" w:rsidRDefault="0088014D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Воронина Е.А. Петербургские встречи в Бишкеке. Культурно-просветительские мероприятия для российских соотечественников. Мастер-класс по «Журналистскому мастерству», г. Бишкек 25-28 марта 2015 г.</w:t>
      </w:r>
    </w:p>
    <w:p w:rsidR="000F5A07" w:rsidRPr="006B0548" w:rsidRDefault="000F5A07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5.6. Наличие постоянно действующей системы повышения квалификации преподавательского и учебно-вспомогательного состава, содействующей профессиональному развитию и позволяющей быть постоянно информированным о последних изменениях в сфере своей деятельности</w:t>
      </w:r>
    </w:p>
    <w:p w:rsidR="006B0548" w:rsidRPr="006B0548" w:rsidRDefault="006B054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1" w:name="_Hlk32070254"/>
      <w:r w:rsidRPr="006B0548">
        <w:rPr>
          <w:rFonts w:ascii="Times New Roman" w:hAnsi="Times New Roman" w:cs="Times New Roman"/>
          <w:sz w:val="24"/>
          <w:szCs w:val="24"/>
        </w:rPr>
        <w:t xml:space="preserve"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</w:t>
      </w:r>
    </w:p>
    <w:p w:rsidR="006B0548" w:rsidRPr="006B0548" w:rsidRDefault="006B054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Кроме этого, УОУПиМС систематически проводит семинары и вебинары по актуальным вопросам модернизации образования, как собственными силами, так и с привлечением специалистов из вузов и министерств КР и РФ. (</w:t>
      </w:r>
      <w:r w:rsidRPr="006B0548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6B0548">
        <w:rPr>
          <w:rFonts w:ascii="Times New Roman" w:hAnsi="Times New Roman" w:cs="Times New Roman"/>
          <w:i/>
          <w:sz w:val="24"/>
          <w:szCs w:val="24"/>
        </w:rPr>
        <w:t>Перечень проведенных семинаров и вебинаров)</w:t>
      </w:r>
    </w:p>
    <w:p w:rsidR="006B0548" w:rsidRPr="006B0548" w:rsidRDefault="006B054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 рамках Программы развития КРСУ имеется возможность участия в курсах повышения квалификации, а также реализуется программа «Приглашенный профессор».</w:t>
      </w:r>
    </w:p>
    <w:bookmarkEnd w:id="31"/>
    <w:p w:rsidR="00775E53" w:rsidRPr="006B0548" w:rsidRDefault="00775E53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  <w:r w:rsidR="000F5A07" w:rsidRPr="006B054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6B0548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>Критерий 5.7. Создание условий для периодического обучения преподавателей инновационным образовательным методам и технологиям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 соответствии с требованиями образовательных стандартов в университете внедряется электронная информационно-коммуникационная среда, поэтому систематически проводятся обучающие мероприятия по работе с инструментами создания ЭРПД, составления технологических карт, заполнения электронных ведомостей, создания электронных обучающих курсов, использования мультимедийного оборудования и интерактивных досок в образовательном процессе, применения ДОТ, размещения актуальной информации на сайте кафедры.</w:t>
      </w:r>
    </w:p>
    <w:p w:rsidR="00775E53" w:rsidRPr="006B0548" w:rsidRDefault="00775E53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5.8.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</w:t>
      </w: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Ограниченное финансирование не позволяет активно поощрять научную деятельность преподавателей, однако университет имеет хоздоговорные темы и участвует в научных проектах республиканского и международного уровней.</w:t>
      </w:r>
    </w:p>
    <w:p w:rsidR="00775E53" w:rsidRPr="006B0548" w:rsidRDefault="00775E53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Сильные стороны: </w:t>
      </w:r>
    </w:p>
    <w:p w:rsidR="00240DB5" w:rsidRPr="003800AB" w:rsidRDefault="00653CCC" w:rsidP="0050363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Высокий уровень подготовки ППС кафедры: наличие у преподавателей опыта научно-исследовательской, методической и практической деятельности в области </w:t>
      </w:r>
      <w:r w:rsidR="00240DB5" w:rsidRPr="003800AB">
        <w:rPr>
          <w:rFonts w:ascii="Times New Roman" w:hAnsi="Times New Roman" w:cs="Times New Roman"/>
          <w:sz w:val="24"/>
          <w:szCs w:val="24"/>
        </w:rPr>
        <w:t xml:space="preserve">журналистики и </w:t>
      </w:r>
      <w:r w:rsidR="00423B70" w:rsidRPr="003800AB">
        <w:rPr>
          <w:rFonts w:ascii="Times New Roman" w:hAnsi="Times New Roman" w:cs="Times New Roman"/>
          <w:sz w:val="24"/>
          <w:szCs w:val="24"/>
        </w:rPr>
        <w:t>Паблик Рилейшнз.</w:t>
      </w:r>
    </w:p>
    <w:p w:rsidR="00653CCC" w:rsidRPr="003800AB" w:rsidRDefault="00653CCC" w:rsidP="0050363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Коэффициент остепененности кадрово</w:t>
      </w:r>
      <w:r w:rsidR="00240DB5" w:rsidRPr="003800AB">
        <w:rPr>
          <w:rFonts w:ascii="Times New Roman" w:hAnsi="Times New Roman" w:cs="Times New Roman"/>
          <w:sz w:val="24"/>
          <w:szCs w:val="24"/>
        </w:rPr>
        <w:t>го обеспечения ООП «ПР</w:t>
      </w:r>
      <w:r w:rsidRPr="003800AB">
        <w:rPr>
          <w:rFonts w:ascii="Times New Roman" w:hAnsi="Times New Roman" w:cs="Times New Roman"/>
          <w:sz w:val="24"/>
          <w:szCs w:val="24"/>
        </w:rPr>
        <w:t xml:space="preserve">» составляет в настоящее время </w:t>
      </w:r>
      <w:r w:rsidR="00B52F15" w:rsidRPr="003800AB">
        <w:rPr>
          <w:rFonts w:ascii="Times New Roman" w:hAnsi="Times New Roman" w:cs="Times New Roman"/>
          <w:sz w:val="24"/>
          <w:szCs w:val="24"/>
        </w:rPr>
        <w:t>5</w:t>
      </w:r>
      <w:r w:rsidR="00775E53">
        <w:rPr>
          <w:rFonts w:ascii="Times New Roman" w:hAnsi="Times New Roman" w:cs="Times New Roman"/>
          <w:sz w:val="24"/>
          <w:szCs w:val="24"/>
        </w:rPr>
        <w:t>1</w:t>
      </w:r>
      <w:r w:rsidR="00B52F15" w:rsidRPr="003800AB">
        <w:rPr>
          <w:rFonts w:ascii="Times New Roman" w:hAnsi="Times New Roman" w:cs="Times New Roman"/>
          <w:sz w:val="24"/>
          <w:szCs w:val="24"/>
        </w:rPr>
        <w:t xml:space="preserve"> %</w:t>
      </w:r>
      <w:r w:rsidRPr="003800AB">
        <w:rPr>
          <w:rFonts w:ascii="Times New Roman" w:hAnsi="Times New Roman" w:cs="Times New Roman"/>
          <w:sz w:val="24"/>
          <w:szCs w:val="24"/>
        </w:rPr>
        <w:t xml:space="preserve">, в том числе докторами наук обеспечивается </w:t>
      </w:r>
      <w:r w:rsidR="00D302CF" w:rsidRPr="003800AB">
        <w:rPr>
          <w:rFonts w:ascii="Times New Roman" w:hAnsi="Times New Roman" w:cs="Times New Roman"/>
          <w:sz w:val="24"/>
          <w:szCs w:val="24"/>
        </w:rPr>
        <w:t>1</w:t>
      </w:r>
      <w:r w:rsidR="00775E53">
        <w:rPr>
          <w:rFonts w:ascii="Times New Roman" w:hAnsi="Times New Roman" w:cs="Times New Roman"/>
          <w:sz w:val="24"/>
          <w:szCs w:val="24"/>
        </w:rPr>
        <w:t>8</w:t>
      </w:r>
      <w:r w:rsidR="00D302CF" w:rsidRPr="003800AB">
        <w:rPr>
          <w:rFonts w:ascii="Times New Roman" w:hAnsi="Times New Roman" w:cs="Times New Roman"/>
          <w:sz w:val="24"/>
          <w:szCs w:val="24"/>
        </w:rPr>
        <w:t xml:space="preserve"> %</w:t>
      </w:r>
      <w:r w:rsidRPr="003800AB">
        <w:rPr>
          <w:rFonts w:ascii="Times New Roman" w:hAnsi="Times New Roman" w:cs="Times New Roman"/>
          <w:sz w:val="24"/>
          <w:szCs w:val="24"/>
        </w:rPr>
        <w:t xml:space="preserve"> трудоемкости программы.</w:t>
      </w:r>
    </w:p>
    <w:p w:rsidR="00240DB5" w:rsidRPr="003800AB" w:rsidRDefault="00C11E0C" w:rsidP="0050363C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Заведующий кафедрой международной журналистики профессор А.С Кацев 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– член </w:t>
      </w:r>
      <w:r w:rsidRPr="003800AB">
        <w:rPr>
          <w:rFonts w:ascii="Times New Roman" w:hAnsi="Times New Roman" w:cs="Times New Roman"/>
          <w:sz w:val="24"/>
          <w:szCs w:val="24"/>
        </w:rPr>
        <w:t xml:space="preserve">диссертационного совета ВАК КР </w:t>
      </w:r>
      <w:r w:rsidR="00653CCC" w:rsidRPr="003800AB">
        <w:rPr>
          <w:rFonts w:ascii="Times New Roman" w:hAnsi="Times New Roman" w:cs="Times New Roman"/>
          <w:sz w:val="24"/>
          <w:szCs w:val="24"/>
        </w:rPr>
        <w:t>по нап</w:t>
      </w:r>
      <w:r w:rsidRPr="003800AB">
        <w:rPr>
          <w:rFonts w:ascii="Times New Roman" w:hAnsi="Times New Roman" w:cs="Times New Roman"/>
          <w:sz w:val="24"/>
          <w:szCs w:val="24"/>
        </w:rPr>
        <w:t>равлению 10.01.10 «Журналистика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Слабые стороны: </w:t>
      </w:r>
    </w:p>
    <w:p w:rsidR="00653CCC" w:rsidRPr="003800AB" w:rsidRDefault="00653CCC" w:rsidP="0050363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Scopus или Web of Science. Эти факторы затрудняют процесс проведения собственных научных исследований. </w:t>
      </w:r>
    </w:p>
    <w:p w:rsidR="00653CCC" w:rsidRPr="003800AB" w:rsidRDefault="00653CCC" w:rsidP="0050363C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Отсутствует единый план постоянно действующей системы повышения квалификации на уровне ВУЗа.</w:t>
      </w:r>
    </w:p>
    <w:p w:rsidR="00653CCC" w:rsidRPr="003800AB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располагает компетентным персоналом, имеющим профессиональный опыт для работы с обучающимися. Преподаватели обладают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по поводу качества их преподавания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3800AB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преподавательскому и учебно-вспомогательному составу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653CCC" w:rsidRPr="003800AB" w:rsidRDefault="00653CCC" w:rsidP="00482427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6B0548" w:rsidRDefault="006B0548" w:rsidP="0048242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br w:type="page"/>
      </w:r>
    </w:p>
    <w:p w:rsidR="006B0548" w:rsidRPr="00C1254C" w:rsidRDefault="006B0548" w:rsidP="0050363C">
      <w:pPr>
        <w:pStyle w:val="1"/>
        <w:numPr>
          <w:ilvl w:val="0"/>
          <w:numId w:val="48"/>
        </w:numPr>
        <w:ind w:left="0" w:firstLine="709"/>
        <w:jc w:val="both"/>
      </w:pPr>
      <w:r w:rsidRPr="00C1254C">
        <w:t>Минимальные требования к материально-технической базе и информационным ресурсам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6.1.</w:t>
      </w:r>
      <w:r w:rsidR="00423B70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необходимыми материальными ресурсами (библиотечные фонды, компьютерные классы, учебное оборудование, иные ресурсы), доступных обучающимся (студентам) различных групп, в том числе лицам с ограниченными возможностями здоровья</w:t>
      </w:r>
    </w:p>
    <w:p w:rsidR="00653CCC" w:rsidRPr="003800AB" w:rsidRDefault="00653CCC" w:rsidP="00482427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00AB">
        <w:rPr>
          <w:rFonts w:ascii="Times New Roman" w:hAnsi="Times New Roman"/>
          <w:sz w:val="24"/>
          <w:szCs w:val="24"/>
        </w:rPr>
        <w:t>Университет обладает достаточной материально-технической базой. В КРСУ имеется 47 компьютерных классов, всего по университету 1142 компьютера, соотношение числа студентов и компьютеров – 9:1.</w:t>
      </w:r>
    </w:p>
    <w:p w:rsidR="00653CCC" w:rsidRPr="003800AB" w:rsidRDefault="00653CCC" w:rsidP="00482427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00AB">
        <w:rPr>
          <w:rFonts w:ascii="Times New Roman" w:hAnsi="Times New Roman"/>
          <w:sz w:val="24"/>
          <w:szCs w:val="24"/>
        </w:rPr>
        <w:t xml:space="preserve">Для проведения занятий используются помещения кафедры (учебные кабинеты, </w:t>
      </w:r>
      <w:r w:rsidR="000C6976" w:rsidRPr="003800AB">
        <w:rPr>
          <w:rFonts w:ascii="Times New Roman" w:hAnsi="Times New Roman"/>
          <w:sz w:val="24"/>
          <w:szCs w:val="24"/>
        </w:rPr>
        <w:t xml:space="preserve">три </w:t>
      </w:r>
      <w:r w:rsidRPr="003800AB">
        <w:rPr>
          <w:rFonts w:ascii="Times New Roman" w:hAnsi="Times New Roman"/>
          <w:sz w:val="24"/>
          <w:szCs w:val="24"/>
        </w:rPr>
        <w:t>учеб</w:t>
      </w:r>
      <w:r w:rsidR="000C6976" w:rsidRPr="003800AB">
        <w:rPr>
          <w:rFonts w:ascii="Times New Roman" w:hAnsi="Times New Roman"/>
          <w:sz w:val="24"/>
          <w:szCs w:val="24"/>
        </w:rPr>
        <w:t>но-компьютерных</w:t>
      </w:r>
      <w:r w:rsidRPr="003800AB">
        <w:rPr>
          <w:rFonts w:ascii="Times New Roman" w:hAnsi="Times New Roman"/>
          <w:sz w:val="24"/>
          <w:szCs w:val="24"/>
        </w:rPr>
        <w:t xml:space="preserve"> кабинет</w:t>
      </w:r>
      <w:r w:rsidR="000C6976" w:rsidRPr="003800AB">
        <w:rPr>
          <w:rFonts w:ascii="Times New Roman" w:hAnsi="Times New Roman"/>
          <w:sz w:val="24"/>
          <w:szCs w:val="24"/>
        </w:rPr>
        <w:t>а факультета</w:t>
      </w:r>
      <w:r w:rsidRPr="003800AB">
        <w:rPr>
          <w:rFonts w:ascii="Times New Roman" w:hAnsi="Times New Roman"/>
          <w:sz w:val="24"/>
          <w:szCs w:val="24"/>
        </w:rPr>
        <w:t xml:space="preserve">).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Обучающиеся по программе имеют постоянный доступ (в т.ч и </w:t>
      </w:r>
      <w:r w:rsidRPr="003800AB">
        <w:rPr>
          <w:rFonts w:ascii="Times New Roman" w:hAnsi="Times New Roman" w:cs="Times New Roman"/>
          <w:sz w:val="24"/>
          <w:szCs w:val="24"/>
          <w:lang w:eastAsia="en-US"/>
        </w:rPr>
        <w:t>для индивидуальной самостоятельной работы, подготовки домашних заданий, презентаций, письменных работ)</w:t>
      </w:r>
      <w:r w:rsidRPr="003800AB">
        <w:rPr>
          <w:rFonts w:ascii="Times New Roman" w:hAnsi="Times New Roman" w:cs="Times New Roman"/>
          <w:sz w:val="24"/>
          <w:szCs w:val="24"/>
        </w:rPr>
        <w:t xml:space="preserve"> к единому учебно-компьютерному классу факультета</w:t>
      </w:r>
      <w:r w:rsidR="000C6976" w:rsidRPr="003800AB">
        <w:rPr>
          <w:rFonts w:ascii="Times New Roman" w:hAnsi="Times New Roman" w:cs="Times New Roman"/>
          <w:sz w:val="24"/>
          <w:szCs w:val="24"/>
        </w:rPr>
        <w:t xml:space="preserve"> международных отношений</w:t>
      </w:r>
      <w:r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423B70" w:rsidRPr="003800AB">
        <w:rPr>
          <w:rFonts w:ascii="Times New Roman" w:hAnsi="Times New Roman" w:cs="Times New Roman"/>
          <w:sz w:val="24"/>
          <w:szCs w:val="24"/>
        </w:rPr>
        <w:t>(315 ауд.)</w:t>
      </w:r>
      <w:r w:rsidRPr="003800AB">
        <w:rPr>
          <w:rFonts w:ascii="Times New Roman" w:hAnsi="Times New Roman" w:cs="Times New Roman"/>
          <w:sz w:val="24"/>
          <w:szCs w:val="24"/>
        </w:rPr>
        <w:t>, в составе которого – 20 современных компьютеров, обеспечивающие доступ к сети «Интернет». Всего в учебном процессе</w:t>
      </w:r>
      <w:r w:rsidR="005F2F4F" w:rsidRPr="003800AB">
        <w:rPr>
          <w:rFonts w:ascii="Times New Roman" w:hAnsi="Times New Roman" w:cs="Times New Roman"/>
          <w:sz w:val="24"/>
          <w:szCs w:val="24"/>
        </w:rPr>
        <w:t>, с учетом компьютеров кафедры</w:t>
      </w:r>
      <w:r w:rsidRPr="003800AB">
        <w:rPr>
          <w:rFonts w:ascii="Times New Roman" w:hAnsi="Times New Roman" w:cs="Times New Roman"/>
          <w:sz w:val="24"/>
          <w:szCs w:val="24"/>
        </w:rPr>
        <w:t>, используется 30 компьютеров. В учебном процессе активно используется программное обеспечение Microsoft Office Word, Microsoft Office Excel, Microsoft Office Power Point, Microsoft Office Access.</w:t>
      </w:r>
    </w:p>
    <w:p w:rsidR="00775E53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Лекционные аудитории факультета</w:t>
      </w:r>
      <w:r w:rsidR="005F2F4F" w:rsidRPr="003800AB">
        <w:rPr>
          <w:rFonts w:ascii="Times New Roman" w:hAnsi="Times New Roman" w:cs="Times New Roman"/>
          <w:sz w:val="24"/>
          <w:szCs w:val="24"/>
        </w:rPr>
        <w:t xml:space="preserve"> международных отношений</w:t>
      </w:r>
      <w:r w:rsidRPr="003800AB">
        <w:rPr>
          <w:rFonts w:ascii="Times New Roman" w:hAnsi="Times New Roman" w:cs="Times New Roman"/>
          <w:sz w:val="24"/>
          <w:szCs w:val="24"/>
        </w:rPr>
        <w:t xml:space="preserve"> оснащены интерактивными досками, использование которых значительно повышает эффективност</w:t>
      </w:r>
      <w:r w:rsidR="00775E53">
        <w:rPr>
          <w:rFonts w:ascii="Times New Roman" w:hAnsi="Times New Roman" w:cs="Times New Roman"/>
          <w:sz w:val="24"/>
          <w:szCs w:val="24"/>
        </w:rPr>
        <w:t>ь занятий.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Библиотечно-информационное обеспечение учебного процесса по программе осуществляется библиотекой КРСУ.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Библиотечный фонд КРСУ укомплектован печатными и электронными изданиями основной и дополнительной учебной литературы по основным дис</w:t>
      </w:r>
      <w:r w:rsidR="005F2F4F" w:rsidRPr="003800AB">
        <w:rPr>
          <w:rFonts w:ascii="Times New Roman" w:hAnsi="Times New Roman" w:cs="Times New Roman"/>
          <w:sz w:val="24"/>
          <w:szCs w:val="24"/>
        </w:rPr>
        <w:t>циплинам направления «Журналистика</w:t>
      </w:r>
      <w:r w:rsidRPr="003800AB">
        <w:rPr>
          <w:rFonts w:ascii="Times New Roman" w:hAnsi="Times New Roman" w:cs="Times New Roman"/>
          <w:sz w:val="24"/>
          <w:szCs w:val="24"/>
        </w:rPr>
        <w:t xml:space="preserve">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 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Перечень рекомендуемой дополнительной литературы и учебно-методических разработок обеспечивается и библиотечным фондом УМК кафедры</w:t>
      </w:r>
      <w:r w:rsidR="00065B7E" w:rsidRPr="003800AB">
        <w:rPr>
          <w:rFonts w:ascii="Times New Roman" w:hAnsi="Times New Roman" w:cs="Times New Roman"/>
          <w:sz w:val="24"/>
          <w:szCs w:val="24"/>
        </w:rPr>
        <w:t xml:space="preserve"> международной журналистики</w:t>
      </w:r>
      <w:r w:rsidRPr="003800AB">
        <w:rPr>
          <w:rFonts w:ascii="Times New Roman" w:hAnsi="Times New Roman" w:cs="Times New Roman"/>
          <w:sz w:val="24"/>
          <w:szCs w:val="24"/>
        </w:rPr>
        <w:t xml:space="preserve">, к которому студенты имеют постоянный открытый доступ. На сегодня в библиотечном фонде кафедры </w:t>
      </w:r>
      <w:r w:rsidR="005F2F4F" w:rsidRPr="003800AB">
        <w:rPr>
          <w:rFonts w:ascii="Times New Roman" w:hAnsi="Times New Roman" w:cs="Times New Roman"/>
          <w:sz w:val="24"/>
          <w:szCs w:val="24"/>
        </w:rPr>
        <w:t>международн</w:t>
      </w:r>
      <w:r w:rsidR="00DE75EC" w:rsidRPr="003800AB">
        <w:rPr>
          <w:rFonts w:ascii="Times New Roman" w:hAnsi="Times New Roman" w:cs="Times New Roman"/>
          <w:sz w:val="24"/>
          <w:szCs w:val="24"/>
        </w:rPr>
        <w:t>ой</w:t>
      </w:r>
      <w:r w:rsidR="005F2F4F" w:rsidRPr="003800AB">
        <w:rPr>
          <w:rFonts w:ascii="Times New Roman" w:hAnsi="Times New Roman" w:cs="Times New Roman"/>
          <w:sz w:val="24"/>
          <w:szCs w:val="24"/>
        </w:rPr>
        <w:t xml:space="preserve"> журналистик</w:t>
      </w:r>
      <w:r w:rsidR="00DE75EC" w:rsidRPr="003800AB">
        <w:rPr>
          <w:rFonts w:ascii="Times New Roman" w:hAnsi="Times New Roman" w:cs="Times New Roman"/>
          <w:sz w:val="24"/>
          <w:szCs w:val="24"/>
        </w:rPr>
        <w:t>и</w:t>
      </w:r>
      <w:r w:rsidR="005F2F4F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550 наименований учебной и учебно-методической литературы, общее количество которой составляет 630 единиц. </w:t>
      </w:r>
    </w:p>
    <w:p w:rsidR="00653CCC" w:rsidRDefault="00A922B7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Студентов – 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ЛОВЗ в настоящее время на </w:t>
      </w:r>
      <w:r w:rsidR="00775E53">
        <w:rPr>
          <w:rFonts w:ascii="Times New Roman" w:hAnsi="Times New Roman" w:cs="Times New Roman"/>
          <w:sz w:val="24"/>
          <w:szCs w:val="24"/>
        </w:rPr>
        <w:t>направлении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 нет.</w:t>
      </w:r>
    </w:p>
    <w:p w:rsidR="00A922B7" w:rsidRPr="00A922B7" w:rsidRDefault="00A922B7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</w:t>
      </w:r>
      <w:r w:rsidRPr="00A922B7">
        <w:rPr>
          <w:rFonts w:ascii="Times New Roman" w:hAnsi="Times New Roman" w:cs="Times New Roman"/>
          <w:b/>
          <w:sz w:val="24"/>
          <w:szCs w:val="24"/>
        </w:rPr>
        <w:t>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>Критерий 6.2. Обеспечение образовательной организацией стабильности и достаточности учебных площадей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КРСУ располагает 14 учебными корпусами общей площадью </w:t>
      </w:r>
      <w:smartTag w:uri="urn:schemas-microsoft-com:office:smarttags" w:element="metricconverter">
        <w:smartTagPr>
          <w:attr w:name="ProductID" w:val="41045.8 кв. м"/>
        </w:smartTagPr>
        <w:r w:rsidRPr="006B0548">
          <w:rPr>
            <w:rFonts w:ascii="Times New Roman" w:hAnsi="Times New Roman" w:cs="Times New Roman"/>
            <w:sz w:val="24"/>
            <w:szCs w:val="24"/>
          </w:rPr>
          <w:t>41045.8 кв. м</w:t>
        </w:r>
      </w:smartTag>
      <w:r w:rsidRPr="006B0548">
        <w:rPr>
          <w:rFonts w:ascii="Times New Roman" w:hAnsi="Times New Roman" w:cs="Times New Roman"/>
          <w:sz w:val="24"/>
          <w:szCs w:val="24"/>
        </w:rPr>
        <w:t>., в которых имеются в наличии 3 спортивных зала, 1 столовая, 9 буфетов, собственный медицинский центр, что соответствует лицензионным требованиям. Здания находятся в оперативном управлении или в собственности, что зафиксировано в реестре Госрегистра. (</w:t>
      </w:r>
      <w:r w:rsidRPr="006B0548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6B0548">
        <w:rPr>
          <w:rFonts w:ascii="Times New Roman" w:hAnsi="Times New Roman" w:cs="Times New Roman"/>
          <w:i/>
          <w:sz w:val="24"/>
          <w:szCs w:val="24"/>
        </w:rPr>
        <w:t xml:space="preserve">Сведения о материально-технической базе, </w:t>
      </w:r>
      <w:r w:rsidRPr="006B0548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6B0548">
        <w:rPr>
          <w:rFonts w:ascii="Times New Roman" w:hAnsi="Times New Roman" w:cs="Times New Roman"/>
          <w:i/>
          <w:sz w:val="24"/>
          <w:szCs w:val="24"/>
        </w:rPr>
        <w:t>Выписки из реестра Госрегистра).</w:t>
      </w:r>
    </w:p>
    <w:p w:rsidR="006B0548" w:rsidRPr="006B0548" w:rsidRDefault="006B0548" w:rsidP="00482427">
      <w:pPr>
        <w:pStyle w:val="a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B0548">
        <w:rPr>
          <w:rFonts w:ascii="Times New Roman" w:hAnsi="Times New Roman"/>
          <w:sz w:val="24"/>
          <w:szCs w:val="24"/>
          <w:lang w:val="ky-KG"/>
        </w:rPr>
        <w:t>Общая площадь учебных корпусов 36406,6 кв.м. без учета арендованных площадей.</w:t>
      </w:r>
      <w:r w:rsidRPr="006B0548">
        <w:rPr>
          <w:rFonts w:ascii="Times New Roman" w:hAnsi="Times New Roman"/>
          <w:sz w:val="24"/>
          <w:szCs w:val="24"/>
        </w:rPr>
        <w:t xml:space="preserve"> С учетом аренды общая площадь составляет </w:t>
      </w:r>
      <w:r w:rsidRPr="006B054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44497,6 </w:t>
      </w:r>
      <w:r w:rsidRPr="006B0548">
        <w:rPr>
          <w:rFonts w:ascii="Times New Roman" w:hAnsi="Times New Roman"/>
          <w:sz w:val="24"/>
          <w:szCs w:val="24"/>
        </w:rPr>
        <w:t xml:space="preserve">кв.м. </w:t>
      </w:r>
    </w:p>
    <w:p w:rsidR="006B0548" w:rsidRPr="006B0548" w:rsidRDefault="006B0548" w:rsidP="00482427">
      <w:pPr>
        <w:pStyle w:val="af5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6B0548">
        <w:rPr>
          <w:rFonts w:ascii="Times New Roman" w:hAnsi="Times New Roman"/>
          <w:sz w:val="24"/>
          <w:szCs w:val="24"/>
          <w:lang w:val="ky-KG"/>
        </w:rPr>
        <w:t>Предельный контингент по уровням обучения в КРСУ</w:t>
      </w:r>
      <w:r w:rsidRPr="006B0548">
        <w:rPr>
          <w:rFonts w:ascii="Times New Roman" w:hAnsi="Times New Roman"/>
          <w:sz w:val="24"/>
          <w:szCs w:val="24"/>
        </w:rPr>
        <w:t xml:space="preserve"> (по лицензиям)</w:t>
      </w:r>
      <w:r w:rsidRPr="006B0548">
        <w:rPr>
          <w:rFonts w:ascii="Times New Roman" w:hAnsi="Times New Roman"/>
          <w:sz w:val="24"/>
          <w:szCs w:val="24"/>
          <w:lang w:val="ky-KG"/>
        </w:rPr>
        <w:t xml:space="preserve"> составляет 10315 человек в очной, очно-заочной и заочной формах, фактический контингент составляет 8586 человек. Соотношение площади на 1 студента, при норме 1:9 в две смены соответствует лицензионным требованиям</w:t>
      </w:r>
      <w:r w:rsidRPr="006B0548">
        <w:rPr>
          <w:rFonts w:ascii="Times New Roman" w:hAnsi="Times New Roman"/>
          <w:sz w:val="24"/>
          <w:szCs w:val="24"/>
        </w:rPr>
        <w:t>.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6.3. Соответствие помещений учебного заведения санитарно-гигиеническим нормам и правилам и требованиям противопожарной безопасности, а также требованиям охраны труда и техники безопасности в соответствии с законодательством Кыргызской Республики в сфере охраны труда </w:t>
      </w:r>
    </w:p>
    <w:p w:rsidR="006B0548" w:rsidRPr="006B0548" w:rsidRDefault="006B054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Имеются положительные заключения государственной санитарно-эпидемиологической службы г. Бишкек и главного управления государственной противопожарной службы МЧС КР о пригодности помещений, используемых для проведения образовательного процесса. Акты санитарно-эпидемиологического обследования №011 90-101 от 18.03.19 г.</w:t>
      </w:r>
    </w:p>
    <w:p w:rsidR="006B0548" w:rsidRPr="006B0548" w:rsidRDefault="006B0548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05.04.19 г.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i/>
          <w:sz w:val="24"/>
          <w:szCs w:val="24"/>
          <w:u w:val="single"/>
        </w:rPr>
        <w:t xml:space="preserve">(Приложение </w:t>
      </w:r>
      <w:r w:rsidRPr="006B0548">
        <w:rPr>
          <w:rFonts w:ascii="Times New Roman" w:hAnsi="Times New Roman" w:cs="Times New Roman"/>
          <w:i/>
          <w:sz w:val="24"/>
          <w:szCs w:val="24"/>
        </w:rPr>
        <w:t>Сведения о материально-технической базе,</w:t>
      </w:r>
      <w:r w:rsidRPr="006B0548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Приложение</w:t>
      </w:r>
      <w:r w:rsidRPr="006B0548">
        <w:rPr>
          <w:rFonts w:ascii="Times New Roman" w:hAnsi="Times New Roman" w:cs="Times New Roman"/>
          <w:i/>
          <w:sz w:val="24"/>
          <w:szCs w:val="24"/>
        </w:rPr>
        <w:t xml:space="preserve"> Заключения СЭС и ПН)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Служба главного инженера регулярно проводит инструктаж по технике безопасности для сотрудников и студентов, а также контролирует соблюдения требований охраны труда.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6.4. Обеспечение в общежитии (при наличии) условий для учебы, проживания и досуга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КРСУ не имеет собственных общежитий.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6.5. Обеспечение соответствующих условий для работы в читальных залах и библиотеках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КРСУ располагает собственной библиотекой, читальными залами на каждом факультете, залами электронной библиотеки с доступом в Интернет.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Каталог ведется в электронном виде и на бумажных носителях.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Объем фонда библиотеки университета на январь 2020 года составляет 239 310 единиц хранения. Из них печатных документов 219 710 экземпляров, электронных около 20 тыс. документов. Учебных изданий в фонде библиотеки 111 665 экз., что составляет около 50% всего фонда. Библиотека выписывает более 80 названий периодических изданий. Кроме печатных периодических изданий библиотека получает удаленный доступ к 55 наименованиям полнотекстовых электронных периодических изданий БД «Ист-Вью» (</w:t>
      </w:r>
      <w:hyperlink r:id="rId47" w:history="1">
        <w:r w:rsidRPr="006B0548">
          <w:rPr>
            <w:rFonts w:ascii="Times New Roman" w:hAnsi="Times New Roman" w:cs="Times New Roman"/>
            <w:sz w:val="24"/>
            <w:szCs w:val="24"/>
          </w:rPr>
          <w:t>https://dlib.eastview.com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) по Договору с компанией ИВИС.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На каждом факультете университета функционирует отраслевой читальный зал с фондом литературы по специализации факультета. В читальных залах установлен электронный каталог, созданный на основе автоматизированной библиотечно–информационной системы последней версии ИРБИС 64 +. Карточный каталог библиотеки переведен в электронный формат, все поступления описываются и вносятся в электронный каталог. Электронный каталог библиотеки доступен также в сети Интернет через сайт библиотеки </w:t>
      </w:r>
      <w:hyperlink r:id="rId48" w:history="1">
        <w:r w:rsidRPr="006B0548">
          <w:rPr>
            <w:rFonts w:ascii="Times New Roman" w:hAnsi="Times New Roman" w:cs="Times New Roman"/>
            <w:sz w:val="24"/>
            <w:szCs w:val="24"/>
          </w:rPr>
          <w:t>http://www.lib.krsu.edu.kg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 круглосуточно. Объём электронного каталога на январь 2020 года составил 167 тыс. библиографических записей. В читальных залах библиотеки осуществляется бесплатный доступ к Интернет по технологии WI-FI.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С целью улучшения обслуживания пользователей университета библиотекой в 2018 году был написан проект «Автоматизация обслуживания пользователей библиотеки Кыргызско-Российского Славянского университета», который был поддержан и профинансирован по Программе развития Славянских вузов. Цель проекта: улучшение качества обслуживания пользователей читальных залов университета за счет внедрения автоматизированной книговыдачи. В настоящее время автоматизация книговыдачи поэтапно внедряется на каждом факультете, на абонементе главного корпуса книговыдача автоматизирована с 2009 года.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С 2004 года библиотека работает над формированием собственной Электронной библиотеки. Разработано Положение об Электронной библиотеке Кыргызско-Росссийского Славянского университета.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Электронная библиотека университета развивается по трем основным направлениям:</w:t>
      </w:r>
    </w:p>
    <w:p w:rsidR="006B0548" w:rsidRPr="006B0548" w:rsidRDefault="006B0548" w:rsidP="0050363C">
      <w:pPr>
        <w:pStyle w:val="tkTekst"/>
        <w:numPr>
          <w:ilvl w:val="0"/>
          <w:numId w:val="4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формирование и развитие электронных ресурсов собственной генерации:</w:t>
      </w:r>
    </w:p>
    <w:p w:rsidR="006B0548" w:rsidRPr="006B0548" w:rsidRDefault="006B0548" w:rsidP="0050363C">
      <w:pPr>
        <w:pStyle w:val="tkTekst"/>
        <w:numPr>
          <w:ilvl w:val="0"/>
          <w:numId w:val="49"/>
        </w:numPr>
        <w:spacing w:after="0" w:line="240" w:lineRule="auto"/>
        <w:ind w:left="0" w:firstLine="709"/>
        <w:rPr>
          <w:rFonts w:ascii="Times New Roman" w:hAnsi="Times New Roman" w:cs="Times New Roman"/>
          <w:bCs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подписка и организация работы с полнотекстовыми базами данных удаленного доступа. </w:t>
      </w:r>
    </w:p>
    <w:p w:rsidR="006B0548" w:rsidRPr="006B0548" w:rsidRDefault="006B0548" w:rsidP="0050363C">
      <w:pPr>
        <w:pStyle w:val="tkTekst"/>
        <w:numPr>
          <w:ilvl w:val="0"/>
          <w:numId w:val="49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организация фонда информационных ресурсов по различным направлениям учебной и научной деятельности университета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Библиотека формирует также фонд компакт- дисков: сегодня в нем 854 наименования: энциклопедии, справочники, словари, обучающие диски, интерактивные учебники.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6.6. Обеспечение соответствующих условий для питания (при наличии столовой или буфета), а также медицинского обслуживания в медпунктах образовательной организации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На каждом факультете КРСУ созданы условия для питания. Как правило, это буфеты, работающие на условиях аренды.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Медицинское обслуживание сотрудников и студентов организовано в собственных поликлинике и медицинском центре.</w:t>
      </w:r>
    </w:p>
    <w:p w:rsidR="00A922B7" w:rsidRPr="006B0548" w:rsidRDefault="00A922B7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6.7.</w:t>
      </w:r>
      <w:r w:rsidR="00423B70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необходимым для полноценной реализации учебного процесса оборудованием, учебниками, пособиями и другими учебно-методическими материалами, в том числе электронными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Для полноценной реализации учебного процесса кафедрой используется:</w:t>
      </w:r>
    </w:p>
    <w:p w:rsidR="00653CCC" w:rsidRPr="003800AB" w:rsidRDefault="00653CCC" w:rsidP="0050363C">
      <w:pPr>
        <w:pStyle w:val="15"/>
        <w:numPr>
          <w:ilvl w:val="0"/>
          <w:numId w:val="14"/>
        </w:numPr>
        <w:tabs>
          <w:tab w:val="left" w:pos="567"/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800AB">
        <w:rPr>
          <w:rFonts w:ascii="Times New Roman" w:hAnsi="Times New Roman"/>
          <w:sz w:val="24"/>
          <w:szCs w:val="24"/>
        </w:rPr>
        <w:t xml:space="preserve">для проведения занятий используются помещения </w:t>
      </w:r>
      <w:r w:rsidR="005F2F4F" w:rsidRPr="003800AB">
        <w:rPr>
          <w:rFonts w:ascii="Times New Roman" w:hAnsi="Times New Roman"/>
          <w:sz w:val="24"/>
          <w:szCs w:val="24"/>
        </w:rPr>
        <w:t xml:space="preserve">факультета международных отношений </w:t>
      </w:r>
      <w:r w:rsidRPr="003800AB">
        <w:rPr>
          <w:rFonts w:ascii="Times New Roman" w:hAnsi="Times New Roman"/>
          <w:sz w:val="24"/>
          <w:szCs w:val="24"/>
        </w:rPr>
        <w:t xml:space="preserve">(учебные кабинеты, </w:t>
      </w:r>
      <w:r w:rsidR="005F2F4F" w:rsidRPr="003800AB">
        <w:rPr>
          <w:rFonts w:ascii="Times New Roman" w:hAnsi="Times New Roman"/>
          <w:sz w:val="24"/>
          <w:szCs w:val="24"/>
        </w:rPr>
        <w:t>3 учебно-компьютерных</w:t>
      </w:r>
      <w:r w:rsidRPr="003800AB">
        <w:rPr>
          <w:rFonts w:ascii="Times New Roman" w:hAnsi="Times New Roman"/>
          <w:sz w:val="24"/>
          <w:szCs w:val="24"/>
        </w:rPr>
        <w:t xml:space="preserve"> кабинет</w:t>
      </w:r>
      <w:r w:rsidR="005F2F4F" w:rsidRPr="003800AB">
        <w:rPr>
          <w:rFonts w:ascii="Times New Roman" w:hAnsi="Times New Roman"/>
          <w:sz w:val="24"/>
          <w:szCs w:val="24"/>
        </w:rPr>
        <w:t>а факультета</w:t>
      </w:r>
      <w:r w:rsidRPr="003800AB">
        <w:rPr>
          <w:rFonts w:ascii="Times New Roman" w:hAnsi="Times New Roman"/>
          <w:sz w:val="24"/>
          <w:szCs w:val="24"/>
        </w:rPr>
        <w:t xml:space="preserve">). </w:t>
      </w:r>
      <w:r w:rsidR="005F2F4F" w:rsidRPr="003800AB">
        <w:rPr>
          <w:rFonts w:ascii="Times New Roman" w:hAnsi="Times New Roman"/>
          <w:sz w:val="24"/>
          <w:szCs w:val="24"/>
        </w:rPr>
        <w:t xml:space="preserve">Аудитории </w:t>
      </w:r>
      <w:r w:rsidRPr="003800AB">
        <w:rPr>
          <w:rFonts w:ascii="Times New Roman" w:hAnsi="Times New Roman"/>
          <w:sz w:val="24"/>
          <w:szCs w:val="24"/>
        </w:rPr>
        <w:t>оборудован</w:t>
      </w:r>
      <w:r w:rsidR="00844977" w:rsidRPr="003800AB">
        <w:rPr>
          <w:rFonts w:ascii="Times New Roman" w:hAnsi="Times New Roman"/>
          <w:sz w:val="24"/>
          <w:szCs w:val="24"/>
        </w:rPr>
        <w:t>ы</w:t>
      </w:r>
      <w:r w:rsidRPr="003800AB">
        <w:rPr>
          <w:rFonts w:ascii="Times New Roman" w:hAnsi="Times New Roman"/>
          <w:sz w:val="24"/>
          <w:szCs w:val="24"/>
        </w:rPr>
        <w:t xml:space="preserve"> мультимедиа проекторами, которые используются для проведения лекций, практических занятий, а также на защите ВКР.</w:t>
      </w:r>
    </w:p>
    <w:p w:rsidR="00653CCC" w:rsidRPr="003800AB" w:rsidRDefault="00A922B7" w:rsidP="0050363C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постоянный доступ (в т.ч. 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и </w:t>
      </w:r>
      <w:r w:rsidR="00653CCC" w:rsidRPr="003800AB">
        <w:rPr>
          <w:rFonts w:ascii="Times New Roman" w:hAnsi="Times New Roman" w:cs="Times New Roman"/>
          <w:sz w:val="24"/>
          <w:szCs w:val="24"/>
          <w:lang w:eastAsia="en-US"/>
        </w:rPr>
        <w:t>для индивидуальной самостоятельной работы, подготовки домашних заданий, презентаций, письменных работ)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 к единому учебно-компьютерному классу факультета</w:t>
      </w:r>
      <w:r w:rsidR="005F2F4F" w:rsidRPr="003800AB">
        <w:rPr>
          <w:rFonts w:ascii="Times New Roman" w:hAnsi="Times New Roman" w:cs="Times New Roman"/>
          <w:sz w:val="24"/>
          <w:szCs w:val="24"/>
        </w:rPr>
        <w:t xml:space="preserve"> международных отношений</w:t>
      </w:r>
      <w:r w:rsidR="00423B70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653CCC" w:rsidRPr="003800AB">
        <w:rPr>
          <w:rFonts w:ascii="Times New Roman" w:hAnsi="Times New Roman" w:cs="Times New Roman"/>
          <w:sz w:val="24"/>
          <w:szCs w:val="24"/>
        </w:rPr>
        <w:t>(</w:t>
      </w:r>
      <w:r w:rsidR="00423B70" w:rsidRPr="003800AB">
        <w:rPr>
          <w:rFonts w:ascii="Times New Roman" w:hAnsi="Times New Roman" w:cs="Times New Roman"/>
          <w:sz w:val="24"/>
          <w:szCs w:val="24"/>
        </w:rPr>
        <w:t>315</w:t>
      </w:r>
      <w:r w:rsidR="00D20284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423B70" w:rsidRPr="003800AB">
        <w:rPr>
          <w:rFonts w:ascii="Times New Roman" w:hAnsi="Times New Roman" w:cs="Times New Roman"/>
          <w:sz w:val="24"/>
          <w:szCs w:val="24"/>
        </w:rPr>
        <w:t>а</w:t>
      </w:r>
      <w:r w:rsidR="00065B7E" w:rsidRPr="003800AB">
        <w:rPr>
          <w:rFonts w:ascii="Times New Roman" w:hAnsi="Times New Roman" w:cs="Times New Roman"/>
          <w:sz w:val="24"/>
          <w:szCs w:val="24"/>
        </w:rPr>
        <w:t>уд</w:t>
      </w:r>
      <w:r w:rsidR="00D20284" w:rsidRPr="003800AB">
        <w:rPr>
          <w:rFonts w:ascii="Times New Roman" w:hAnsi="Times New Roman" w:cs="Times New Roman"/>
          <w:sz w:val="24"/>
          <w:szCs w:val="24"/>
        </w:rPr>
        <w:t>.</w:t>
      </w:r>
      <w:r w:rsidR="00653CCC" w:rsidRPr="003800AB">
        <w:rPr>
          <w:rFonts w:ascii="Times New Roman" w:hAnsi="Times New Roman" w:cs="Times New Roman"/>
          <w:sz w:val="24"/>
          <w:szCs w:val="24"/>
        </w:rPr>
        <w:t>), в составе которого – 20 современных компьютеров</w:t>
      </w:r>
      <w:r w:rsidR="006639F3" w:rsidRPr="003800AB">
        <w:rPr>
          <w:rFonts w:ascii="Times New Roman" w:hAnsi="Times New Roman" w:cs="Times New Roman"/>
          <w:sz w:val="24"/>
          <w:szCs w:val="24"/>
        </w:rPr>
        <w:t>, обеспечивающие доступ к сети Интернет</w:t>
      </w:r>
      <w:r w:rsidR="00653CCC" w:rsidRPr="003800AB">
        <w:rPr>
          <w:rFonts w:ascii="Times New Roman" w:hAnsi="Times New Roman" w:cs="Times New Roman"/>
          <w:sz w:val="24"/>
          <w:szCs w:val="24"/>
        </w:rPr>
        <w:t xml:space="preserve">. </w:t>
      </w:r>
      <w:r w:rsidR="00653CCC" w:rsidRPr="003800AB">
        <w:rPr>
          <w:rFonts w:ascii="Times New Roman" w:hAnsi="Times New Roman" w:cs="Times New Roman"/>
          <w:sz w:val="24"/>
          <w:szCs w:val="24"/>
          <w:lang w:val="en-US"/>
        </w:rPr>
        <w:t>Microsoft Office Word, Microsoft Office Excel, Microsoft Office Power Point, Microsoft Office Access.</w:t>
      </w:r>
    </w:p>
    <w:p w:rsidR="00653CCC" w:rsidRPr="003800AB" w:rsidRDefault="00653CCC" w:rsidP="0050363C">
      <w:pPr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лекционные аудитории факультета</w:t>
      </w:r>
      <w:r w:rsidR="006639F3" w:rsidRPr="003800AB">
        <w:rPr>
          <w:rFonts w:ascii="Times New Roman" w:hAnsi="Times New Roman" w:cs="Times New Roman"/>
          <w:sz w:val="24"/>
          <w:szCs w:val="24"/>
        </w:rPr>
        <w:t xml:space="preserve"> международных отношений </w:t>
      </w:r>
      <w:r w:rsidRPr="003800AB">
        <w:rPr>
          <w:rFonts w:ascii="Times New Roman" w:hAnsi="Times New Roman" w:cs="Times New Roman"/>
          <w:sz w:val="24"/>
          <w:szCs w:val="24"/>
        </w:rPr>
        <w:t xml:space="preserve">оснащены интерактивными досками, использование которых значительно повышает эффективность занятий; 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УММ обеспеч</w:t>
      </w:r>
      <w:r w:rsidR="006639F3" w:rsidRPr="003800AB">
        <w:rPr>
          <w:rFonts w:ascii="Times New Roman" w:hAnsi="Times New Roman" w:cs="Times New Roman"/>
          <w:sz w:val="24"/>
          <w:szCs w:val="24"/>
        </w:rPr>
        <w:t>ены все дисциплины программы «ПР</w:t>
      </w:r>
      <w:r w:rsidR="00065B7E" w:rsidRPr="003800AB">
        <w:rPr>
          <w:rFonts w:ascii="Times New Roman" w:hAnsi="Times New Roman" w:cs="Times New Roman"/>
          <w:sz w:val="24"/>
          <w:szCs w:val="24"/>
        </w:rPr>
        <w:t>», практики</w:t>
      </w:r>
      <w:r w:rsidRPr="003800AB">
        <w:rPr>
          <w:rFonts w:ascii="Times New Roman" w:hAnsi="Times New Roman" w:cs="Times New Roman"/>
          <w:sz w:val="24"/>
          <w:szCs w:val="24"/>
        </w:rPr>
        <w:t>. Разработаны Методические указания по выполнению курсовых работ, Руководство по выполнению выпускной квалификационной работы и доступны на кафедральном сайте.</w:t>
      </w:r>
      <w:r w:rsidR="00D302CF" w:rsidRPr="003800AB">
        <w:t xml:space="preserve"> </w:t>
      </w:r>
      <w:hyperlink r:id="rId49" w:history="1">
        <w:r w:rsidR="00D302CF" w:rsidRPr="003800AB">
          <w:rPr>
            <w:rStyle w:val="af2"/>
            <w:rFonts w:ascii="Times New Roman" w:hAnsi="Times New Roman" w:cs="Times New Roman"/>
            <w:sz w:val="24"/>
            <w:szCs w:val="24"/>
          </w:rPr>
          <w:t>http://jur.krsu.edu.kg/index.php/obrazovatelnaya-deyatelnost/77-obrazovatelnaya-deyatelnost</w:t>
        </w:r>
      </w:hyperlink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Обеспеченность основной литературой, имеющейся в библиотечном фонде КРСУ, составляет </w:t>
      </w:r>
      <w:r w:rsidR="00A922B7">
        <w:rPr>
          <w:rFonts w:ascii="Times New Roman" w:hAnsi="Times New Roman" w:cs="Times New Roman"/>
          <w:sz w:val="24"/>
          <w:szCs w:val="24"/>
        </w:rPr>
        <w:t>90 %</w:t>
      </w:r>
      <w:r w:rsidRPr="003800AB">
        <w:rPr>
          <w:rFonts w:ascii="Times New Roman" w:hAnsi="Times New Roman" w:cs="Times New Roman"/>
          <w:sz w:val="24"/>
          <w:szCs w:val="24"/>
        </w:rPr>
        <w:t xml:space="preserve">, включая электронные учебные пособия и учебники. </w:t>
      </w:r>
      <w:r w:rsidR="00065B7E" w:rsidRPr="003800AB">
        <w:rPr>
          <w:rFonts w:ascii="Times New Roman" w:hAnsi="Times New Roman" w:cs="Times New Roman"/>
          <w:sz w:val="24"/>
          <w:szCs w:val="24"/>
        </w:rPr>
        <w:t xml:space="preserve">Студентам </w:t>
      </w:r>
      <w:r w:rsidRPr="003800AB">
        <w:rPr>
          <w:rFonts w:ascii="Times New Roman" w:hAnsi="Times New Roman" w:cs="Times New Roman"/>
          <w:sz w:val="24"/>
          <w:szCs w:val="24"/>
        </w:rPr>
        <w:t xml:space="preserve">доступны фонды учебной и научной литературы крупнейших электронных библиотек: </w:t>
      </w:r>
      <w:r w:rsidRPr="003800AB">
        <w:rPr>
          <w:rFonts w:ascii="Times New Roman" w:hAnsi="Times New Roman" w:cs="Times New Roman"/>
          <w:bCs/>
          <w:sz w:val="24"/>
          <w:szCs w:val="24"/>
        </w:rPr>
        <w:t>Web of Science, IPR-books, «ЛАНЬ», Сеть академических библиотек Кыргызстана и др.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На сегодня в библиотечном фонде кафедры </w:t>
      </w:r>
      <w:r w:rsidR="006639F3" w:rsidRPr="003800AB">
        <w:rPr>
          <w:rFonts w:ascii="Times New Roman" w:hAnsi="Times New Roman" w:cs="Times New Roman"/>
          <w:sz w:val="24"/>
          <w:szCs w:val="24"/>
        </w:rPr>
        <w:t xml:space="preserve">международной журналистики </w:t>
      </w:r>
      <w:r w:rsidRPr="003800AB">
        <w:rPr>
          <w:rFonts w:ascii="Times New Roman" w:hAnsi="Times New Roman" w:cs="Times New Roman"/>
          <w:sz w:val="24"/>
          <w:szCs w:val="24"/>
        </w:rPr>
        <w:t xml:space="preserve">насчитывается 550 наименований учебной и учебно-методической литературы, общее количество которой составляет 630 единиц. Кафедра </w:t>
      </w:r>
      <w:r w:rsidR="006639F3" w:rsidRPr="003800AB">
        <w:rPr>
          <w:rFonts w:ascii="Times New Roman" w:hAnsi="Times New Roman" w:cs="Times New Roman"/>
          <w:sz w:val="24"/>
          <w:szCs w:val="24"/>
        </w:rPr>
        <w:t xml:space="preserve">международной журналистики </w:t>
      </w:r>
      <w:r w:rsidRPr="003800AB">
        <w:rPr>
          <w:rFonts w:ascii="Times New Roman" w:hAnsi="Times New Roman" w:cs="Times New Roman"/>
          <w:sz w:val="24"/>
          <w:szCs w:val="24"/>
        </w:rPr>
        <w:t xml:space="preserve">обеспечивает высокий уровень качества собственных учебно-методических разработок. </w:t>
      </w:r>
      <w:r w:rsidRPr="003800AB">
        <w:rPr>
          <w:rFonts w:ascii="Times New Roman" w:hAnsi="Times New Roman" w:cs="Times New Roman"/>
          <w:bCs/>
          <w:sz w:val="24"/>
          <w:szCs w:val="24"/>
        </w:rPr>
        <w:t xml:space="preserve">По каждой дисциплине сформирована папка электронных учебников (в УМК кафедры </w:t>
      </w:r>
      <w:r w:rsidR="00D50A01" w:rsidRPr="003800AB">
        <w:rPr>
          <w:rFonts w:ascii="Times New Roman" w:hAnsi="Times New Roman" w:cs="Times New Roman"/>
          <w:bCs/>
          <w:sz w:val="24"/>
          <w:szCs w:val="24"/>
        </w:rPr>
        <w:t>международной журналистики</w:t>
      </w:r>
      <w:r w:rsidRPr="003800AB">
        <w:rPr>
          <w:rFonts w:ascii="Times New Roman" w:hAnsi="Times New Roman" w:cs="Times New Roman"/>
          <w:bCs/>
          <w:sz w:val="24"/>
          <w:szCs w:val="24"/>
        </w:rPr>
        <w:t xml:space="preserve">, ауд. </w:t>
      </w:r>
      <w:r w:rsidR="00D50A01" w:rsidRPr="003800AB">
        <w:rPr>
          <w:rFonts w:ascii="Times New Roman" w:hAnsi="Times New Roman" w:cs="Times New Roman"/>
          <w:bCs/>
          <w:sz w:val="24"/>
          <w:szCs w:val="24"/>
        </w:rPr>
        <w:t>1</w:t>
      </w:r>
      <w:r w:rsidRPr="003800AB">
        <w:rPr>
          <w:rFonts w:ascii="Times New Roman" w:hAnsi="Times New Roman" w:cs="Times New Roman"/>
          <w:bCs/>
          <w:sz w:val="24"/>
          <w:szCs w:val="24"/>
        </w:rPr>
        <w:t>/</w:t>
      </w:r>
      <w:r w:rsidR="00D50A01" w:rsidRPr="003800AB">
        <w:rPr>
          <w:rFonts w:ascii="Times New Roman" w:hAnsi="Times New Roman" w:cs="Times New Roman"/>
          <w:bCs/>
          <w:sz w:val="24"/>
          <w:szCs w:val="24"/>
        </w:rPr>
        <w:t>316</w:t>
      </w:r>
      <w:r w:rsidRPr="003800AB">
        <w:rPr>
          <w:rFonts w:ascii="Times New Roman" w:hAnsi="Times New Roman" w:cs="Times New Roman"/>
          <w:bCs/>
          <w:sz w:val="24"/>
          <w:szCs w:val="24"/>
        </w:rPr>
        <w:t>).</w:t>
      </w:r>
    </w:p>
    <w:p w:rsidR="00653CCC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На кафедре ежегодно издаются актуальные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</w:t>
      </w:r>
      <w:r w:rsidR="003A3AE0" w:rsidRPr="003800AB">
        <w:rPr>
          <w:rFonts w:ascii="Times New Roman" w:hAnsi="Times New Roman" w:cs="Times New Roman"/>
          <w:sz w:val="24"/>
          <w:szCs w:val="24"/>
        </w:rPr>
        <w:t xml:space="preserve"> повышению качества образования.</w:t>
      </w:r>
    </w:p>
    <w:p w:rsidR="00A922B7" w:rsidRPr="006B0548" w:rsidRDefault="00A922B7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53CCC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Критерий 6.8.</w:t>
      </w:r>
      <w:r w:rsidR="00423B70"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соответствующими человеческими ресурсами (кураторы, классные руководители, воспитатели в общежитиях, психологи и т.д.) с целью поддержки и стимулирования обучающихся (студентов) к достижению результатов обучения</w:t>
      </w: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 целью поддержки и стимулирования</w:t>
      </w:r>
      <w:r w:rsidR="001830A9" w:rsidRPr="003800AB">
        <w:rPr>
          <w:rFonts w:ascii="Times New Roman" w:hAnsi="Times New Roman" w:cs="Times New Roman"/>
          <w:sz w:val="24"/>
          <w:szCs w:val="24"/>
        </w:rPr>
        <w:t xml:space="preserve"> студентов</w:t>
      </w:r>
      <w:r w:rsidRPr="003800AB">
        <w:rPr>
          <w:rFonts w:ascii="Times New Roman" w:hAnsi="Times New Roman" w:cs="Times New Roman"/>
          <w:sz w:val="24"/>
          <w:szCs w:val="24"/>
        </w:rPr>
        <w:t xml:space="preserve"> к достижению результатов обучения кафедрой проводятся следующие мероприятия:</w:t>
      </w:r>
    </w:p>
    <w:p w:rsidR="00653CCC" w:rsidRPr="003800AB" w:rsidRDefault="00653CCC" w:rsidP="0048242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Функции по адаптации </w:t>
      </w:r>
      <w:r w:rsidR="006639F3"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студентов </w:t>
      </w: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I-го курса возложены на </w:t>
      </w:r>
      <w:r w:rsidR="006639F3"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куратора и заведующего кафедрой.</w:t>
      </w:r>
      <w:r w:rsidR="002D39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653CCC" w:rsidRPr="003800AB" w:rsidRDefault="00653CCC" w:rsidP="0048242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Предоставляется возможность оплачивать обучение в рассрочку (по семестрам) для студентов с затруднительным финансовым положением.</w:t>
      </w:r>
    </w:p>
    <w:p w:rsidR="00653CCC" w:rsidRPr="003800AB" w:rsidRDefault="00653CCC" w:rsidP="0048242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Предоставляется возможность перевестись с контрактного на бюджетное обучение, если студент демонстрирует отличные результаты в учебе, научной работе и активность в общественной жизни КРСУ.</w:t>
      </w:r>
    </w:p>
    <w:p w:rsidR="00653CCC" w:rsidRPr="003800AB" w:rsidRDefault="00653CCC" w:rsidP="00482427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eastAsia="Calibri" w:hAnsi="Times New Roman" w:cs="Times New Roman"/>
          <w:sz w:val="24"/>
          <w:szCs w:val="24"/>
          <w:lang w:eastAsia="en-US"/>
        </w:rPr>
        <w:t>Сложилась с</w:t>
      </w:r>
      <w:r w:rsidRPr="003800AB">
        <w:rPr>
          <w:rFonts w:ascii="Times New Roman" w:hAnsi="Times New Roman" w:cs="Times New Roman"/>
          <w:sz w:val="24"/>
          <w:szCs w:val="24"/>
        </w:rPr>
        <w:t xml:space="preserve">истема поощрения индивидуальных достижений студентов, включающая следующие элементы: дипломы, грамоты, сертификаты; </w:t>
      </w:r>
    </w:p>
    <w:p w:rsidR="00653CCC" w:rsidRDefault="00653CCC" w:rsidP="00482427">
      <w:pPr>
        <w:pStyle w:val="tkTekst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Штатного психолога на факультете нет, однако, социально-психологическую поддержку в стрессовых ситуациях </w:t>
      </w:r>
      <w:r w:rsidR="00423B70" w:rsidRPr="003800AB">
        <w:rPr>
          <w:rFonts w:ascii="Times New Roman" w:hAnsi="Times New Roman" w:cs="Times New Roman"/>
          <w:sz w:val="24"/>
          <w:szCs w:val="24"/>
        </w:rPr>
        <w:t>студент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всегда может получить от </w:t>
      </w:r>
      <w:r w:rsidR="006639F3" w:rsidRPr="003800AB">
        <w:rPr>
          <w:rFonts w:ascii="Times New Roman" w:hAnsi="Times New Roman" w:cs="Times New Roman"/>
          <w:sz w:val="24"/>
          <w:szCs w:val="24"/>
        </w:rPr>
        <w:t xml:space="preserve">заведующего кафедрой. </w:t>
      </w:r>
      <w:r w:rsidRPr="003800AB">
        <w:rPr>
          <w:rFonts w:ascii="Times New Roman" w:hAnsi="Times New Roman" w:cs="Times New Roman"/>
          <w:sz w:val="24"/>
          <w:szCs w:val="24"/>
        </w:rPr>
        <w:t>Профессиональную помощь могут оказать специалисты Медицинского центра КРСУ.</w:t>
      </w:r>
    </w:p>
    <w:p w:rsidR="00A922B7" w:rsidRPr="006B0548" w:rsidRDefault="002D3999" w:rsidP="00482427">
      <w:pPr>
        <w:pStyle w:val="tkTekst"/>
        <w:tabs>
          <w:tab w:val="left" w:pos="567"/>
        </w:tabs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22B7"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800AB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6.9. Обеспечение соответствующих условий для научной деятельности студентов </w:t>
      </w:r>
    </w:p>
    <w:p w:rsidR="00A61DA9" w:rsidRPr="003800AB" w:rsidRDefault="00065B7E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В 2015-2019 гг. кафедрой международной журналистики проведены</w:t>
      </w:r>
      <w:r w:rsidR="00A61DA9" w:rsidRPr="003800AB">
        <w:rPr>
          <w:rFonts w:ascii="Times New Roman" w:hAnsi="Times New Roman" w:cs="Times New Roman"/>
          <w:b/>
          <w:sz w:val="24"/>
          <w:szCs w:val="24"/>
        </w:rPr>
        <w:t>:</w:t>
      </w:r>
    </w:p>
    <w:p w:rsidR="00A61DA9" w:rsidRPr="003800AB" w:rsidRDefault="00B6216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 Конференция</w:t>
      </w:r>
      <w:r w:rsidR="0047765F" w:rsidRPr="003800AB">
        <w:t xml:space="preserve"> </w:t>
      </w:r>
      <w:r w:rsidR="0047765F" w:rsidRPr="003800AB">
        <w:rPr>
          <w:rFonts w:ascii="Times New Roman" w:hAnsi="Times New Roman" w:cs="Times New Roman"/>
          <w:sz w:val="24"/>
          <w:szCs w:val="24"/>
        </w:rPr>
        <w:t>совместно с Посольством Российской Федерации в Кыргызской Республике</w:t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  <w:r w:rsidR="009D49AE" w:rsidRPr="003800AB">
        <w:rPr>
          <w:rFonts w:ascii="Times New Roman" w:hAnsi="Times New Roman" w:cs="Times New Roman"/>
          <w:b/>
          <w:sz w:val="24"/>
          <w:szCs w:val="24"/>
        </w:rPr>
        <w:t xml:space="preserve">«Публицистика и современность» </w:t>
      </w:r>
      <w:r w:rsidR="009D49AE" w:rsidRPr="003800AB">
        <w:rPr>
          <w:rFonts w:ascii="Times New Roman" w:hAnsi="Times New Roman" w:cs="Times New Roman"/>
          <w:sz w:val="24"/>
          <w:szCs w:val="24"/>
        </w:rPr>
        <w:t>г. Бишкек, КРСУ</w:t>
      </w:r>
      <w:r w:rsidRPr="003800AB">
        <w:rPr>
          <w:rFonts w:ascii="Times New Roman" w:hAnsi="Times New Roman" w:cs="Times New Roman"/>
          <w:sz w:val="24"/>
          <w:szCs w:val="24"/>
        </w:rPr>
        <w:t xml:space="preserve">, </w:t>
      </w:r>
      <w:r w:rsidR="0047765F" w:rsidRPr="003800AB">
        <w:rPr>
          <w:rFonts w:ascii="Times New Roman" w:hAnsi="Times New Roman" w:cs="Times New Roman"/>
          <w:sz w:val="24"/>
          <w:szCs w:val="24"/>
        </w:rPr>
        <w:tab/>
        <w:t>21.04.2016</w:t>
      </w:r>
      <w:r w:rsidRPr="003800AB">
        <w:rPr>
          <w:rFonts w:ascii="Times New Roman" w:hAnsi="Times New Roman" w:cs="Times New Roman"/>
          <w:sz w:val="24"/>
          <w:szCs w:val="24"/>
        </w:rPr>
        <w:t>;</w:t>
      </w:r>
    </w:p>
    <w:p w:rsidR="00B6216C" w:rsidRPr="003800AB" w:rsidRDefault="00B6216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Молодежная научно-практическая конференция </w:t>
      </w:r>
      <w:r w:rsidRPr="003800AB">
        <w:rPr>
          <w:rFonts w:ascii="Times New Roman" w:hAnsi="Times New Roman" w:cs="Times New Roman"/>
          <w:b/>
          <w:sz w:val="24"/>
          <w:szCs w:val="24"/>
        </w:rPr>
        <w:t xml:space="preserve">"Иллюзии и реальность современной журналистики", </w:t>
      </w:r>
      <w:r w:rsidRPr="003800AB">
        <w:rPr>
          <w:rFonts w:ascii="Times New Roman" w:hAnsi="Times New Roman" w:cs="Times New Roman"/>
          <w:sz w:val="24"/>
          <w:szCs w:val="24"/>
        </w:rPr>
        <w:t>г. Бишкек, КРСУ,</w:t>
      </w:r>
      <w:r w:rsidRPr="003800AB"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>12.05.2017;</w:t>
      </w:r>
    </w:p>
    <w:p w:rsidR="00B6216C" w:rsidRPr="003800AB" w:rsidRDefault="00B6216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Круглый стол с участием Посольства </w:t>
      </w:r>
      <w:r w:rsidR="00A922B7" w:rsidRPr="00A922B7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 </w:t>
      </w:r>
      <w:r w:rsidR="00A922B7" w:rsidRPr="00A922B7">
        <w:rPr>
          <w:rFonts w:ascii="Times New Roman" w:hAnsi="Times New Roman" w:cs="Times New Roman"/>
          <w:sz w:val="24"/>
          <w:szCs w:val="24"/>
        </w:rPr>
        <w:t>Кыргызской Республике</w:t>
      </w:r>
      <w:r w:rsidRPr="003800AB">
        <w:rPr>
          <w:rFonts w:ascii="Times New Roman" w:hAnsi="Times New Roman" w:cs="Times New Roman"/>
          <w:b/>
          <w:sz w:val="24"/>
          <w:szCs w:val="24"/>
        </w:rPr>
        <w:t xml:space="preserve"> "Актуальные проблемы современной журналистики и история"</w:t>
      </w:r>
      <w:r w:rsidR="004B4A15" w:rsidRPr="003800A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B4A15" w:rsidRPr="003800AB">
        <w:rPr>
          <w:rFonts w:ascii="Times New Roman" w:hAnsi="Times New Roman" w:cs="Times New Roman"/>
          <w:sz w:val="24"/>
          <w:szCs w:val="24"/>
        </w:rPr>
        <w:t>г. Бишкек, КРСУ,</w:t>
      </w:r>
      <w:r w:rsidR="004B4A15" w:rsidRPr="003800AB">
        <w:t xml:space="preserve"> </w:t>
      </w:r>
      <w:r w:rsidR="004B4A15" w:rsidRPr="003800AB">
        <w:rPr>
          <w:rFonts w:ascii="Times New Roman" w:hAnsi="Times New Roman" w:cs="Times New Roman"/>
          <w:sz w:val="24"/>
          <w:szCs w:val="24"/>
        </w:rPr>
        <w:t>25.05.2018</w:t>
      </w:r>
      <w:r w:rsidR="00F30F51" w:rsidRPr="003800AB">
        <w:rPr>
          <w:rFonts w:ascii="Times New Roman" w:hAnsi="Times New Roman" w:cs="Times New Roman"/>
          <w:sz w:val="24"/>
          <w:szCs w:val="24"/>
        </w:rPr>
        <w:t>;</w:t>
      </w:r>
    </w:p>
    <w:p w:rsidR="00653CCC" w:rsidRDefault="00F30F51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Методические семинары для студентов направления «Журналистика», г. Бишкек,</w:t>
      </w:r>
      <w:r w:rsidR="0047765F" w:rsidRPr="003800AB">
        <w:rPr>
          <w:rFonts w:ascii="Times New Roman" w:hAnsi="Times New Roman" w:cs="Times New Roman"/>
          <w:sz w:val="24"/>
          <w:szCs w:val="24"/>
        </w:rPr>
        <w:t xml:space="preserve"> КРСУ,</w:t>
      </w:r>
      <w:r w:rsidRPr="003800AB">
        <w:rPr>
          <w:rFonts w:ascii="Times New Roman" w:hAnsi="Times New Roman" w:cs="Times New Roman"/>
          <w:sz w:val="24"/>
          <w:szCs w:val="24"/>
        </w:rPr>
        <w:t xml:space="preserve"> 17-19 декабря 2019 г.</w:t>
      </w:r>
      <w:r w:rsidR="00A922B7">
        <w:rPr>
          <w:rFonts w:ascii="Times New Roman" w:hAnsi="Times New Roman" w:cs="Times New Roman"/>
          <w:sz w:val="24"/>
          <w:szCs w:val="24"/>
        </w:rPr>
        <w:t xml:space="preserve"> совместно с</w:t>
      </w:r>
      <w:r w:rsidR="002D3999">
        <w:rPr>
          <w:rFonts w:ascii="Times New Roman" w:hAnsi="Times New Roman" w:cs="Times New Roman"/>
          <w:sz w:val="24"/>
          <w:szCs w:val="24"/>
        </w:rPr>
        <w:t xml:space="preserve"> </w:t>
      </w:r>
      <w:r w:rsidR="00A922B7">
        <w:rPr>
          <w:rFonts w:ascii="Times New Roman" w:hAnsi="Times New Roman" w:cs="Times New Roman"/>
          <w:sz w:val="24"/>
          <w:szCs w:val="24"/>
        </w:rPr>
        <w:t>Представительством Россотрудничества в Кыргызской Республике.</w:t>
      </w:r>
    </w:p>
    <w:p w:rsidR="00A922B7" w:rsidRPr="006B0548" w:rsidRDefault="00A922B7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3CCC" w:rsidRPr="003800AB" w:rsidRDefault="00653CCC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b/>
          <w:sz w:val="24"/>
          <w:szCs w:val="24"/>
        </w:rPr>
        <w:t xml:space="preserve">Сильные стороны: </w:t>
      </w:r>
    </w:p>
    <w:p w:rsidR="00653CCC" w:rsidRPr="003800AB" w:rsidRDefault="00653CCC" w:rsidP="0050363C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3800AB">
        <w:rPr>
          <w:b/>
        </w:rPr>
        <w:t xml:space="preserve">Слабые стороны: </w:t>
      </w:r>
    </w:p>
    <w:p w:rsidR="00653CCC" w:rsidRPr="003800AB" w:rsidRDefault="00653CCC" w:rsidP="0050363C">
      <w:pPr>
        <w:pStyle w:val="a3"/>
        <w:numPr>
          <w:ilvl w:val="0"/>
          <w:numId w:val="22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Необходима дальнейшая модернизация компьютерного парка и расширение доступа в сеть Интернет для обеспечения высокого качества учебного процесса, соответствующего требованиям компетентностного подхода</w:t>
      </w:r>
      <w:r w:rsidR="004A3C99" w:rsidRPr="003800AB">
        <w:t>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  <w:r w:rsidRPr="003800AB">
        <w:t>КРСУ гарантирует наличие достаточных, доступных и соответствующих образовательным целям материально-технической базы и информационных ресурсов</w:t>
      </w:r>
    </w:p>
    <w:p w:rsidR="00653CCC" w:rsidRPr="003800AB" w:rsidRDefault="00653CCC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3800AB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материально-технической базе и информационным ресурсам</w:t>
      </w:r>
      <w:r w:rsidRPr="003800AB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53CCC" w:rsidRPr="003800AB" w:rsidRDefault="00653CCC" w:rsidP="00482427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6B0548" w:rsidRDefault="006B0548" w:rsidP="0048242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highlight w:val="cyan"/>
        </w:rPr>
      </w:pPr>
      <w:r>
        <w:rPr>
          <w:highlight w:val="cyan"/>
        </w:rPr>
        <w:br w:type="page"/>
      </w:r>
    </w:p>
    <w:p w:rsidR="006B0548" w:rsidRPr="00C1254C" w:rsidRDefault="006B0548" w:rsidP="0050363C">
      <w:pPr>
        <w:pStyle w:val="1"/>
        <w:numPr>
          <w:ilvl w:val="0"/>
          <w:numId w:val="50"/>
        </w:numPr>
        <w:ind w:left="0" w:firstLine="709"/>
        <w:jc w:val="both"/>
      </w:pPr>
      <w:bookmarkStart w:id="32" w:name="_Hlk32066703"/>
      <w:r w:rsidRPr="00C1254C">
        <w:t>Минимальные требования к управлению информацией и доведению ее до общественности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7.1. 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цели: 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сведения о контингенте обучающихся (студентов);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данные о посещаемости и успеваемости, достижения обучающихся (студентов) и отсев;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удовлетворенность обучающихся (студентов), их родителей, выпускников и работодателей реализацией и результатами образовательных программ;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доступность материальных и информационных ресурсов;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трудоустройство выпускников;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результаты научно-исследовательской работы студентов (для высших учебных заведений);</w:t>
      </w:r>
    </w:p>
    <w:p w:rsidR="006B0548" w:rsidRPr="00C1254C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254C">
        <w:rPr>
          <w:rFonts w:ascii="Times New Roman" w:hAnsi="Times New Roman" w:cs="Times New Roman"/>
          <w:b/>
          <w:sz w:val="24"/>
          <w:szCs w:val="24"/>
          <w:u w:val="single"/>
        </w:rPr>
        <w:t>- ключевые показатели эффективности деятельности образовательной организации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 КРСУ реализована система сбора, систематизации,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ИАИС, широкого использования возможностей официального Интернет-сайта и механизмов обратной связи с заинтересованными сторонами образовательного процесса: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sz w:val="24"/>
          <w:szCs w:val="24"/>
          <w:u w:val="single"/>
        </w:rPr>
        <w:t>сведения о контингенте обучающихся (студентов)</w:t>
      </w:r>
      <w:r w:rsidRPr="006B0548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там же формируются различного рода отчеты, используемые кафедрой, деканатом и другими структурными подразделениями. Ежегодно в октябре составляются статистические отчеты по утвержденным формам, которые хранятся в УОУПиМС</w:t>
      </w:r>
      <w:r w:rsidRPr="006B0548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sz w:val="24"/>
          <w:szCs w:val="24"/>
          <w:u w:val="single"/>
        </w:rPr>
        <w:t>данные о посещаемости и успеваемости, достижения обучающихся (студентов) и отсев</w:t>
      </w:r>
      <w:r w:rsidRPr="006B0548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а также в деканатах;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  <w:u w:val="single"/>
        </w:rPr>
        <w:t>удовлетворенность обучающихся (студентов), их родителей, выпускников и работодателей реализацией и результатами образовательных программ</w:t>
      </w:r>
      <w:r w:rsidRPr="006B0548">
        <w:rPr>
          <w:rFonts w:ascii="Times New Roman" w:hAnsi="Times New Roman" w:cs="Times New Roman"/>
          <w:sz w:val="24"/>
          <w:szCs w:val="24"/>
        </w:rPr>
        <w:t xml:space="preserve"> оценивается путем анкетирования, проводимого кафедрой, деканатом, отделом практик и трудоустройства;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  <w:u w:val="single"/>
        </w:rPr>
        <w:t>доступность материальных и информационных ресурсов</w:t>
      </w:r>
      <w:r w:rsidRPr="006B0548">
        <w:rPr>
          <w:rFonts w:ascii="Times New Roman" w:hAnsi="Times New Roman" w:cs="Times New Roman"/>
          <w:sz w:val="24"/>
          <w:szCs w:val="24"/>
        </w:rPr>
        <w:t xml:space="preserve">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sz w:val="24"/>
          <w:szCs w:val="24"/>
        </w:rPr>
        <w:t>сведения о</w:t>
      </w:r>
      <w:r w:rsidRPr="006B0548">
        <w:rPr>
          <w:rFonts w:ascii="Times New Roman" w:hAnsi="Times New Roman" w:cs="Times New Roman"/>
          <w:sz w:val="24"/>
          <w:szCs w:val="24"/>
          <w:u w:val="single"/>
        </w:rPr>
        <w:t xml:space="preserve"> трудоустройстве выпускников</w:t>
      </w:r>
      <w:r w:rsidRPr="006B0548">
        <w:rPr>
          <w:rFonts w:ascii="Times New Roman" w:hAnsi="Times New Roman" w:cs="Times New Roman"/>
          <w:sz w:val="24"/>
          <w:szCs w:val="24"/>
        </w:rPr>
        <w:t xml:space="preserve"> собирают кафедры и передают для систематизации и размещения на сайте вуза в отдел практик и трудоустройства;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sz w:val="24"/>
          <w:szCs w:val="24"/>
        </w:rPr>
        <w:t>результаты</w:t>
      </w:r>
      <w:r w:rsidRPr="006B0548">
        <w:rPr>
          <w:rFonts w:ascii="Times New Roman" w:hAnsi="Times New Roman" w:cs="Times New Roman"/>
          <w:sz w:val="24"/>
          <w:szCs w:val="24"/>
          <w:u w:val="single"/>
        </w:rPr>
        <w:t xml:space="preserve"> научно-исследовательской работы студентов</w:t>
      </w:r>
      <w:r w:rsidRPr="006B0548">
        <w:rPr>
          <w:rFonts w:ascii="Times New Roman" w:hAnsi="Times New Roman" w:cs="Times New Roman"/>
          <w:sz w:val="24"/>
          <w:szCs w:val="24"/>
        </w:rPr>
        <w:t xml:space="preserve"> размещаются на кафедральных сайтах, а также заносятся в реестры по научной деятельности;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ключевые</w:t>
      </w:r>
      <w:r w:rsidRPr="006B0548">
        <w:rPr>
          <w:rFonts w:ascii="Times New Roman" w:hAnsi="Times New Roman" w:cs="Times New Roman"/>
          <w:sz w:val="24"/>
          <w:szCs w:val="24"/>
          <w:u w:val="single"/>
        </w:rPr>
        <w:t xml:space="preserve"> показатели эффективности деятельности образовательной организации</w:t>
      </w:r>
      <w:r w:rsidRPr="006B0548">
        <w:rPr>
          <w:rFonts w:ascii="Times New Roman" w:hAnsi="Times New Roman" w:cs="Times New Roman"/>
          <w:sz w:val="24"/>
          <w:szCs w:val="24"/>
        </w:rPr>
        <w:t xml:space="preserve"> отражаются в ежегодном отчете по самообследованию вуза (форма 1-Мониторинг), который размещается на сайте КРСУ </w:t>
      </w:r>
      <w:hyperlink r:id="rId50" w:history="1"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7.2. Участие обучающихся (студентов) и сотрудников образовательной организации в сборе и анализе информации, указанной в критерии 7.1, и планировании дальнейших действий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Сбор и анализ информации, указанной в критерии 7.1 осуществляется при непосредственном участии студентов (анкетирование, сведения о трудоустройстве и научно-исследовательской деятельности), ППС (посещаемость и успеваемость, анкетирование), сотрудников структурных подразделений (контингент студентов, ключевые показатели) и используется при планировании дальнейших действий, таких как: 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планирование приема;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повышение качества обучения;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корректировка и актуализация ООП;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повышение академической репутации;</w:t>
      </w:r>
    </w:p>
    <w:p w:rsidR="006B0548" w:rsidRPr="006B0548" w:rsidRDefault="006B0548" w:rsidP="0050363C">
      <w:pPr>
        <w:pStyle w:val="tkTekst"/>
        <w:numPr>
          <w:ilvl w:val="0"/>
          <w:numId w:val="32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участие в рейтингах.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>Критерий 7.3.</w:t>
      </w:r>
      <w:r w:rsidRPr="006B05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Предоставление образовательной организации общественности на постоянной основе информацию о своей деятельности, включая: - миссию; - образовательные цели; - ожидаемые результаты обучения; - присваиваемую квалификацию; - формы и средства обучения и преподавания; - оценочные процедуры; - проходные баллы и учебные возможности, предоставляемые обучающимся (студентам); - информацию о возможностях трудоустройства выпускников; - результаты научно-исследовательской деятельности студентов (для высших учебных заведений)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КРСУ предоставляет общественности на постоянной основе информацию о своей деятельности на своем сайте </w:t>
      </w:r>
      <w:hyperlink r:id="rId51" w:history="1"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 включая сведения о миссии университета, образовательных целях, ожидаемых результатах обучения, присваиваемой квалификации. На сайте кафедры можно получить более подробную информацию о формах и средствах обучения и преподавания в разделе образовательная деятельность и РПД, оценочные процедуры, проходные баллы и учебные возможности, предоставляемые студентам, на странице для абитуриентов </w:t>
      </w:r>
      <w:hyperlink r:id="rId52" w:history="1"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https://www.krsu.edu.kg/abit/abit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;, информацию о возможностях трудоустройства выпускников, результатах научно-исследовательской деятельности студентов в соответствующих разделах сайта КРСУ и кафедры. 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>Критерий 7.4. Использование образовательной организацией для предоставления информации общественности своего сайта и средств массовой информации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КРСУ имеет свой официальный сайт </w:t>
      </w:r>
      <w:hyperlink r:id="rId53" w:history="1"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.</w:t>
        </w:r>
        <w:r w:rsidRPr="006B0548">
          <w:rPr>
            <w:rStyle w:val="af2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6B0548">
        <w:rPr>
          <w:rFonts w:ascii="Times New Roman" w:hAnsi="Times New Roman" w:cs="Times New Roman"/>
          <w:sz w:val="24"/>
          <w:szCs w:val="24"/>
        </w:rPr>
        <w:t>, где располагается полная информация о вузе.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Печатные издания КРСУ включают журналы </w:t>
      </w:r>
      <w:r w:rsidRPr="006B0548">
        <w:rPr>
          <w:rFonts w:ascii="Times New Roman" w:hAnsi="Times New Roman" w:cs="Times New Roman"/>
          <w:b/>
          <w:i/>
          <w:sz w:val="24"/>
          <w:szCs w:val="24"/>
        </w:rPr>
        <w:t>«Русское слово в Кыргызстане»</w:t>
      </w:r>
      <w:r w:rsidRPr="006B0548">
        <w:rPr>
          <w:rFonts w:ascii="Times New Roman" w:hAnsi="Times New Roman" w:cs="Times New Roman"/>
          <w:sz w:val="24"/>
          <w:szCs w:val="24"/>
        </w:rPr>
        <w:t xml:space="preserve"> и </w:t>
      </w:r>
      <w:r w:rsidRPr="006B0548">
        <w:rPr>
          <w:rFonts w:ascii="Times New Roman" w:hAnsi="Times New Roman" w:cs="Times New Roman"/>
          <w:b/>
          <w:i/>
          <w:sz w:val="24"/>
          <w:szCs w:val="24"/>
        </w:rPr>
        <w:t>«Вестник КРСУ».</w:t>
      </w:r>
      <w:r w:rsidRPr="006B0548">
        <w:rPr>
          <w:rFonts w:ascii="Times New Roman" w:hAnsi="Times New Roman" w:cs="Times New Roman"/>
          <w:sz w:val="24"/>
          <w:szCs w:val="24"/>
        </w:rPr>
        <w:t xml:space="preserve"> «Вестник КРСУ» который входит в РИНЦ РФ и КР </w:t>
      </w:r>
      <w:hyperlink r:id="rId54" w:history="1">
        <w:r w:rsidRPr="006B0548">
          <w:rPr>
            <w:rStyle w:val="af2"/>
            <w:rFonts w:ascii="Times New Roman" w:hAnsi="Times New Roman" w:cs="Times New Roman"/>
            <w:sz w:val="24"/>
            <w:szCs w:val="24"/>
          </w:rPr>
          <w:t>https://www.krsu.edu.kg/vestnik/index.html</w:t>
        </w:r>
      </w:hyperlink>
      <w:r w:rsidRPr="006B0548">
        <w:rPr>
          <w:rFonts w:ascii="Times New Roman" w:hAnsi="Times New Roman" w:cs="Times New Roman"/>
          <w:sz w:val="24"/>
          <w:szCs w:val="24"/>
        </w:rPr>
        <w:t xml:space="preserve">, а также входит в рекомендуемый ВАК РФ и КР список журналов для публикации статей для соискателей ученых степеней кандидата и доктора наук. </w:t>
      </w:r>
    </w:p>
    <w:p w:rsidR="006B0548" w:rsidRPr="006B0548" w:rsidRDefault="006B0548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В КРСУ Функционирует </w:t>
      </w:r>
      <w:r w:rsidRPr="006B0548">
        <w:rPr>
          <w:rFonts w:ascii="Times New Roman" w:hAnsi="Times New Roman" w:cs="Times New Roman"/>
          <w:b/>
          <w:i/>
          <w:sz w:val="24"/>
          <w:szCs w:val="24"/>
        </w:rPr>
        <w:t xml:space="preserve">Пресс-центр, </w:t>
      </w:r>
      <w:r w:rsidRPr="006B0548">
        <w:rPr>
          <w:rFonts w:ascii="Times New Roman" w:hAnsi="Times New Roman" w:cs="Times New Roman"/>
          <w:sz w:val="24"/>
          <w:szCs w:val="24"/>
        </w:rPr>
        <w:t xml:space="preserve">отвечающий за ежемесячный выпуск газеты «Студенческое обозрение», освещение деятельности университета в печатных и электронных СМИ Кыргызской Республики, проведение пресс-конференций, «круглых столов», PR-акций, направленных на укрепление имиджа КРСУ среди научных и образовательных учреждений стран СНГ. Пресс центр оперативно размещает актуальную информацию и фотоматериалы о жизни и деятельности университета на новостной ленте сайта вуза. 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sz w:val="24"/>
          <w:szCs w:val="24"/>
          <w:u w:val="single"/>
        </w:rPr>
        <w:t>Критерий 7.5. Управление образовательной организацией осуществляется с помощью автоматизированной (программной) системы управления</w:t>
      </w:r>
      <w:r w:rsidRPr="006B0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Управление КРСУ осуществляется с помощью программных комплексов: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 xml:space="preserve">«Абитуриент-экспресс» </w:t>
      </w:r>
      <w:r w:rsidRPr="006B0548">
        <w:rPr>
          <w:rFonts w:ascii="Times New Roman" w:hAnsi="Times New Roman" w:cs="Times New Roman"/>
          <w:sz w:val="24"/>
          <w:szCs w:val="24"/>
        </w:rPr>
        <w:t>для автоматизации приемной кампании;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«Планы»,</w:t>
      </w:r>
      <w:r w:rsidRPr="006B0548">
        <w:rPr>
          <w:rFonts w:ascii="Times New Roman" w:hAnsi="Times New Roman" w:cs="Times New Roman"/>
          <w:sz w:val="24"/>
          <w:szCs w:val="24"/>
        </w:rPr>
        <w:t xml:space="preserve"> где размещаются индивидуальные планы преподавателей; рабочие программы дисциплин и практик (РПД), формы проведения всех видов занятий и процедуры оценки знаний (технологическая карта дисциплины и шкалы оценивания) и происходит автоматизированное распределение нагрузки и формирование плана работы кафедры на учебный год.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 xml:space="preserve">«ИАИС», </w:t>
      </w:r>
      <w:r w:rsidRPr="006B0548">
        <w:rPr>
          <w:rFonts w:ascii="Times New Roman" w:hAnsi="Times New Roman" w:cs="Times New Roman"/>
          <w:sz w:val="24"/>
          <w:szCs w:val="24"/>
        </w:rPr>
        <w:t xml:space="preserve">которая позволяет </w:t>
      </w:r>
    </w:p>
    <w:p w:rsidR="006B0548" w:rsidRPr="006B0548" w:rsidRDefault="006B0548" w:rsidP="0050363C">
      <w:pPr>
        <w:pStyle w:val="tkTekst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вести базу данных сотрудников и студентов;</w:t>
      </w:r>
    </w:p>
    <w:p w:rsidR="006B0548" w:rsidRPr="006B0548" w:rsidRDefault="006B0548" w:rsidP="0050363C">
      <w:pPr>
        <w:pStyle w:val="tkTekst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фиксировать ход образовательного процесса (заполнение ведомости по текущему контролю), результаты промежуточной аттестации и результаты освоения дисциплины (ведомости по рубежному и итоговому контролю); </w:t>
      </w:r>
    </w:p>
    <w:p w:rsidR="006B0548" w:rsidRPr="006B0548" w:rsidRDefault="006B0548" w:rsidP="0050363C">
      <w:pPr>
        <w:pStyle w:val="tkTekst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вести электронный документооборот; </w:t>
      </w:r>
    </w:p>
    <w:p w:rsidR="006B0548" w:rsidRPr="006B0548" w:rsidRDefault="006B0548" w:rsidP="0050363C">
      <w:pPr>
        <w:pStyle w:val="tkTekst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хранить ВКР и результаты проверки на заимствования;</w:t>
      </w:r>
    </w:p>
    <w:p w:rsidR="006B0548" w:rsidRPr="006B0548" w:rsidRDefault="006B0548" w:rsidP="0050363C">
      <w:pPr>
        <w:pStyle w:val="tkTekst"/>
        <w:numPr>
          <w:ilvl w:val="0"/>
          <w:numId w:val="33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вести реестры.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 xml:space="preserve">«Антиплагиат. Вуз» </w:t>
      </w:r>
      <w:r w:rsidRPr="006B0548">
        <w:rPr>
          <w:rFonts w:ascii="Times New Roman" w:hAnsi="Times New Roman" w:cs="Times New Roman"/>
          <w:sz w:val="24"/>
          <w:szCs w:val="24"/>
        </w:rPr>
        <w:t xml:space="preserve">для проверки курсовых и выпускных работ на наличие заимствований.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 xml:space="preserve">«1С-Предприятие» </w:t>
      </w:r>
      <w:r w:rsidRPr="006B0548">
        <w:rPr>
          <w:rFonts w:ascii="Times New Roman" w:hAnsi="Times New Roman" w:cs="Times New Roman"/>
          <w:sz w:val="24"/>
          <w:szCs w:val="24"/>
        </w:rPr>
        <w:t>для бухгалтерии, управления кадров и планово-финансового управления.</w:t>
      </w:r>
    </w:p>
    <w:p w:rsidR="006B0548" w:rsidRPr="006B0548" w:rsidRDefault="006B0548" w:rsidP="0048242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0548">
        <w:rPr>
          <w:rFonts w:ascii="Times New Roman" w:hAnsi="Times New Roman" w:cs="Times New Roman"/>
          <w:b/>
          <w:i/>
          <w:sz w:val="24"/>
          <w:szCs w:val="24"/>
        </w:rPr>
        <w:t>Критерий выполняется.</w:t>
      </w:r>
    </w:p>
    <w:p w:rsidR="006B0548" w:rsidRPr="006B0548" w:rsidRDefault="006B0548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highlight w:val="cyan"/>
        </w:rPr>
      </w:pPr>
    </w:p>
    <w:p w:rsidR="006B0548" w:rsidRPr="006B0548" w:rsidRDefault="006B0548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6B0548">
        <w:rPr>
          <w:b/>
        </w:rPr>
        <w:t xml:space="preserve">Сильные стороны: </w:t>
      </w:r>
    </w:p>
    <w:p w:rsidR="006B0548" w:rsidRPr="006B0548" w:rsidRDefault="006B0548" w:rsidP="0050363C">
      <w:pPr>
        <w:pStyle w:val="a3"/>
        <w:numPr>
          <w:ilvl w:val="0"/>
          <w:numId w:val="23"/>
        </w:numPr>
        <w:tabs>
          <w:tab w:val="clear" w:pos="4677"/>
          <w:tab w:val="clear" w:pos="9355"/>
        </w:tabs>
        <w:ind w:left="0" w:firstLine="709"/>
        <w:jc w:val="both"/>
      </w:pPr>
      <w:r w:rsidRPr="006B0548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Антиплагиат-Вуз) позволяют эффективно достигать цели и задачи образовательных программ в рамках КРСУ. </w:t>
      </w:r>
    </w:p>
    <w:p w:rsidR="006B0548" w:rsidRPr="006B0548" w:rsidRDefault="006B0548" w:rsidP="0050363C">
      <w:pPr>
        <w:pStyle w:val="a3"/>
        <w:numPr>
          <w:ilvl w:val="0"/>
          <w:numId w:val="23"/>
        </w:numPr>
        <w:tabs>
          <w:tab w:val="clear" w:pos="4677"/>
          <w:tab w:val="clear" w:pos="9355"/>
        </w:tabs>
        <w:ind w:left="0" w:firstLine="709"/>
        <w:jc w:val="both"/>
      </w:pPr>
      <w:r w:rsidRPr="006B0548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:rsidR="006B0548" w:rsidRPr="006B0548" w:rsidRDefault="006B0548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6B0548" w:rsidRPr="006B0548" w:rsidRDefault="006B0548" w:rsidP="00482427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6B0548">
        <w:rPr>
          <w:b/>
        </w:rPr>
        <w:t xml:space="preserve">Слабые стороны: </w:t>
      </w:r>
    </w:p>
    <w:p w:rsidR="006B0548" w:rsidRPr="006B0548" w:rsidRDefault="006B0548" w:rsidP="0050363C">
      <w:pPr>
        <w:pStyle w:val="a3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6B0548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:rsidR="006B0548" w:rsidRPr="006B0548" w:rsidRDefault="006B0548" w:rsidP="0050363C">
      <w:pPr>
        <w:pStyle w:val="a3"/>
        <w:numPr>
          <w:ilvl w:val="0"/>
          <w:numId w:val="24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6B0548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B0548" w:rsidRPr="006B0548" w:rsidRDefault="006B0548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КРСУ публикует современную, беспристрастную и объективную, количественную и качественную информацию по реализуемым образовательным программам и присваиваемым квалификациям.</w:t>
      </w:r>
    </w:p>
    <w:p w:rsidR="006B0548" w:rsidRPr="006B0548" w:rsidRDefault="006B0548" w:rsidP="004824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>Социальная роль КРСУ включает информирование общественности о реализуемой программе и ожидаемых результатах ее выполнения, присваиваемых квалификациях, уровне преподавания, процедурах обучения и оценки и учебных возможностях для обучающихся (студентов). КРСУ регулярно публикует на своем сайте объективную информацию о своей деятельности, включая перечень реализуемых образовательных программ, которая должна быть точной, беспристрастной, объективной и доступной.</w:t>
      </w:r>
    </w:p>
    <w:p w:rsidR="006B0548" w:rsidRPr="006B0548" w:rsidRDefault="006B0548" w:rsidP="0048242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0548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6B0548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управлению информацией и доведению ее до общественности</w:t>
      </w:r>
      <w:r w:rsidRPr="006B0548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bookmarkEnd w:id="32"/>
    <w:p w:rsidR="006B0548" w:rsidRPr="00C1254C" w:rsidRDefault="006B0548" w:rsidP="0050363C">
      <w:pPr>
        <w:pStyle w:val="1"/>
        <w:numPr>
          <w:ilvl w:val="0"/>
          <w:numId w:val="42"/>
        </w:numPr>
        <w:ind w:left="0" w:firstLine="709"/>
        <w:rPr>
          <w:b w:val="0"/>
        </w:rPr>
      </w:pPr>
      <w:r w:rsidRPr="00C1254C">
        <w:rPr>
          <w:b w:val="0"/>
        </w:rPr>
        <w:br w:type="page"/>
      </w:r>
      <w:bookmarkStart w:id="33" w:name="_Hlk32061519"/>
      <w:r w:rsidRPr="00C1254C">
        <w:t>Заключение</w:t>
      </w:r>
    </w:p>
    <w:bookmarkEnd w:id="33"/>
    <w:p w:rsidR="00C22CE1" w:rsidRPr="003800AB" w:rsidRDefault="00C22CE1" w:rsidP="00482427">
      <w:pPr>
        <w:pStyle w:val="1"/>
        <w:ind w:firstLine="709"/>
        <w:jc w:val="left"/>
      </w:pP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Сильные стороны программы «</w:t>
      </w:r>
      <w:r w:rsidR="004A3C99"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Паблик Рилейшнз</w:t>
      </w: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</w:p>
    <w:p w:rsidR="00541995" w:rsidRPr="003800AB" w:rsidRDefault="00541995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CCC" w:rsidRPr="003800AB" w:rsidRDefault="00653CCC" w:rsidP="0050363C">
      <w:pPr>
        <w:numPr>
          <w:ilvl w:val="0"/>
          <w:numId w:val="3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на протяжении 25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</w:t>
      </w:r>
      <w:r w:rsidR="009C7CC2" w:rsidRPr="003800AB">
        <w:rPr>
          <w:rFonts w:ascii="Times New Roman" w:hAnsi="Times New Roman" w:cs="Times New Roman"/>
          <w:sz w:val="24"/>
          <w:szCs w:val="24"/>
        </w:rPr>
        <w:t>ления. Руководители Кыргызской Р</w:t>
      </w:r>
      <w:r w:rsidRPr="003800AB">
        <w:rPr>
          <w:rFonts w:ascii="Times New Roman" w:hAnsi="Times New Roman" w:cs="Times New Roman"/>
          <w:sz w:val="24"/>
          <w:szCs w:val="24"/>
        </w:rPr>
        <w:t xml:space="preserve">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C06544" w:rsidRPr="00C06544" w:rsidRDefault="00C06544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C06544">
        <w:rPr>
          <w:rFonts w:eastAsiaTheme="minorEastAsia"/>
        </w:rPr>
        <w:t>В декабре 2019 года направление 53</w:t>
      </w:r>
      <w:r>
        <w:rPr>
          <w:rFonts w:eastAsiaTheme="minorEastAsia"/>
        </w:rPr>
        <w:t>06</w:t>
      </w:r>
      <w:r w:rsidRPr="00C06544">
        <w:rPr>
          <w:rFonts w:eastAsiaTheme="minorEastAsia"/>
        </w:rPr>
        <w:t xml:space="preserve">00 </w:t>
      </w:r>
      <w:r>
        <w:rPr>
          <w:rFonts w:eastAsiaTheme="minorEastAsia"/>
        </w:rPr>
        <w:t>Журналистика</w:t>
      </w:r>
      <w:r w:rsidRPr="00C06544">
        <w:rPr>
          <w:rFonts w:eastAsiaTheme="minorEastAsia"/>
        </w:rPr>
        <w:t xml:space="preserve"> успешно прошло государственную аккредитацию образовательной деятельности Минобрнауки Российской Федерации.</w:t>
      </w:r>
      <w:r w:rsidRPr="00C06544">
        <w:rPr>
          <w:color w:val="000000" w:themeColor="text1"/>
        </w:rPr>
        <w:t xml:space="preserve"> 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 xml:space="preserve">Востребованность выпускников </w:t>
      </w:r>
      <w:r w:rsidR="007E45BC" w:rsidRPr="003800AB">
        <w:t>бакалавриата обучающихся по программе «ПР</w:t>
      </w:r>
      <w:r w:rsidRPr="003800AB">
        <w:t>», их высокий уровень качества подготовки, соответствия современным требованиям рынка труда подтверждается неизменно высоким показателем их трудоустройства.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>Кафедра ме</w:t>
      </w:r>
      <w:r w:rsidR="007E45BC" w:rsidRPr="003800AB">
        <w:t>ждународной журналистики</w:t>
      </w:r>
      <w:r w:rsidRPr="003800AB">
        <w:t xml:space="preserve"> активно поддерживает связь со всеми выпускниками и поощряет их участие в образовательном процессе посредством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Регулярный мониторинг и актуализация всех составляющих образовательной программы.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Постоянно увеличивающийся спрос на выпускников программы «</w:t>
      </w:r>
      <w:r w:rsidR="00386F93" w:rsidRPr="003800AB">
        <w:rPr>
          <w:rFonts w:ascii="Times New Roman" w:hAnsi="Times New Roman" w:cs="Times New Roman"/>
          <w:sz w:val="24"/>
          <w:szCs w:val="24"/>
        </w:rPr>
        <w:t>Паблик Рилейшнз</w:t>
      </w:r>
      <w:r w:rsidRPr="003800AB">
        <w:rPr>
          <w:rFonts w:ascii="Times New Roman" w:hAnsi="Times New Roman" w:cs="Times New Roman"/>
          <w:sz w:val="24"/>
          <w:szCs w:val="24"/>
        </w:rPr>
        <w:t>», обусловленный потребностями рынка труда и отраслевыми тенденциями.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100% обеспечение учебно-методическими материалами. </w:t>
      </w:r>
    </w:p>
    <w:p w:rsidR="00653CCC" w:rsidRPr="003800AB" w:rsidRDefault="00653CCC" w:rsidP="004824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На протяжении многих лет постоянными</w:t>
      </w:r>
      <w:r w:rsidRPr="003800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00AB">
        <w:rPr>
          <w:rFonts w:ascii="Times New Roman" w:hAnsi="Times New Roman" w:cs="Times New Roman"/>
          <w:sz w:val="24"/>
          <w:szCs w:val="24"/>
        </w:rPr>
        <w:t xml:space="preserve">партнерами кафедры являются </w:t>
      </w:r>
      <w:r w:rsidR="00541995" w:rsidRPr="003800AB">
        <w:rPr>
          <w:rFonts w:ascii="Times New Roman" w:hAnsi="Times New Roman" w:cs="Times New Roman"/>
          <w:sz w:val="24"/>
          <w:szCs w:val="24"/>
        </w:rPr>
        <w:t xml:space="preserve">ОсОО </w:t>
      </w:r>
      <w:r w:rsidR="00C751D1" w:rsidRPr="003800AB">
        <w:rPr>
          <w:rFonts w:ascii="Times New Roman" w:hAnsi="Times New Roman" w:cs="Times New Roman"/>
          <w:sz w:val="24"/>
          <w:szCs w:val="24"/>
        </w:rPr>
        <w:t xml:space="preserve">Медиа Центр Россия» </w:t>
      </w:r>
      <w:r w:rsidR="00065B7E" w:rsidRPr="003800AB">
        <w:rPr>
          <w:rFonts w:ascii="Times New Roman" w:hAnsi="Times New Roman" w:cs="Times New Roman"/>
          <w:sz w:val="24"/>
          <w:szCs w:val="24"/>
        </w:rPr>
        <w:t>и представительство МИА «Россия сегодня» в КР.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>Тематика ВКР определена запросами организаций и предприятий, ориентированных на выпускников ООП.</w:t>
      </w:r>
    </w:p>
    <w:p w:rsidR="00653CCC" w:rsidRPr="003800AB" w:rsidRDefault="00653CCC" w:rsidP="0050363C">
      <w:pPr>
        <w:pStyle w:val="tkTekst"/>
        <w:numPr>
          <w:ilvl w:val="0"/>
          <w:numId w:val="3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Сформирована система оценивания достижений обучающихся и их электронная фиксация в ИАИС.</w:t>
      </w:r>
    </w:p>
    <w:p w:rsidR="00653CCC" w:rsidRPr="003800AB" w:rsidRDefault="00653CCC" w:rsidP="0050363C">
      <w:pPr>
        <w:pStyle w:val="tkTekst"/>
        <w:numPr>
          <w:ilvl w:val="0"/>
          <w:numId w:val="3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Активное использование инновационных методик и педагогических приемов.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  <w:tab w:val="left" w:pos="567"/>
        </w:tabs>
        <w:ind w:left="0" w:firstLine="709"/>
        <w:jc w:val="both"/>
        <w:rPr>
          <w:b/>
        </w:rPr>
      </w:pPr>
      <w:r w:rsidRPr="003800AB">
        <w:t>Предоставляемая университетом база студенческих практик (производственной, преддипломной) дает возможность молодым специалистам быть востребованными в различных сферах профессиональной деятельности.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653CCC" w:rsidRPr="003800AB" w:rsidRDefault="00653CCC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Коэффициент остепененнос</w:t>
      </w:r>
      <w:r w:rsidR="00386F93" w:rsidRPr="003800AB">
        <w:rPr>
          <w:rFonts w:ascii="Times New Roman" w:hAnsi="Times New Roman" w:cs="Times New Roman"/>
          <w:sz w:val="24"/>
          <w:szCs w:val="24"/>
        </w:rPr>
        <w:t>ти кадрового обеспечения ООП «ПР</w:t>
      </w:r>
      <w:r w:rsidRPr="003800AB">
        <w:rPr>
          <w:rFonts w:ascii="Times New Roman" w:hAnsi="Times New Roman" w:cs="Times New Roman"/>
          <w:sz w:val="24"/>
          <w:szCs w:val="24"/>
        </w:rPr>
        <w:t xml:space="preserve">» составляет в настоящее время </w:t>
      </w:r>
      <w:r w:rsidR="00C06544">
        <w:rPr>
          <w:rFonts w:ascii="Times New Roman" w:hAnsi="Times New Roman" w:cs="Times New Roman"/>
          <w:sz w:val="24"/>
          <w:szCs w:val="24"/>
        </w:rPr>
        <w:t>51</w:t>
      </w:r>
      <w:r w:rsidR="00541995" w:rsidRPr="003800AB">
        <w:rPr>
          <w:rFonts w:ascii="Times New Roman" w:hAnsi="Times New Roman" w:cs="Times New Roman"/>
          <w:sz w:val="24"/>
          <w:szCs w:val="24"/>
        </w:rPr>
        <w:t>%</w:t>
      </w:r>
      <w:r w:rsidRPr="003800AB">
        <w:rPr>
          <w:rFonts w:ascii="Times New Roman" w:hAnsi="Times New Roman" w:cs="Times New Roman"/>
          <w:sz w:val="24"/>
          <w:szCs w:val="24"/>
        </w:rPr>
        <w:t xml:space="preserve">, в том числе докторами наук обеспечивается </w:t>
      </w:r>
      <w:r w:rsidR="00541995" w:rsidRPr="003800AB">
        <w:rPr>
          <w:rFonts w:ascii="Times New Roman" w:hAnsi="Times New Roman" w:cs="Times New Roman"/>
          <w:sz w:val="24"/>
          <w:szCs w:val="24"/>
        </w:rPr>
        <w:t>1</w:t>
      </w:r>
      <w:r w:rsidR="00C06544">
        <w:rPr>
          <w:rFonts w:ascii="Times New Roman" w:hAnsi="Times New Roman" w:cs="Times New Roman"/>
          <w:sz w:val="24"/>
          <w:szCs w:val="24"/>
        </w:rPr>
        <w:t>8</w:t>
      </w:r>
      <w:r w:rsidRPr="003800AB">
        <w:rPr>
          <w:rFonts w:ascii="Times New Roman" w:hAnsi="Times New Roman" w:cs="Times New Roman"/>
          <w:sz w:val="24"/>
          <w:szCs w:val="24"/>
        </w:rPr>
        <w:t xml:space="preserve"> % трудоемкости программы.</w:t>
      </w:r>
    </w:p>
    <w:p w:rsidR="00386F93" w:rsidRPr="003800AB" w:rsidRDefault="00386F93" w:rsidP="0050363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Заведующий кафедрой международной журналистики КРСУ Кацев А.С. член диссертационного совета </w:t>
      </w:r>
      <w:r w:rsidR="00065B7E" w:rsidRPr="003800AB">
        <w:rPr>
          <w:rFonts w:ascii="Times New Roman" w:hAnsi="Times New Roman" w:cs="Times New Roman"/>
          <w:sz w:val="24"/>
          <w:szCs w:val="24"/>
        </w:rPr>
        <w:t>ВАК КР</w:t>
      </w:r>
      <w:r w:rsidR="004A3C99" w:rsidRPr="003800AB">
        <w:rPr>
          <w:rFonts w:ascii="Times New Roman" w:hAnsi="Times New Roman" w:cs="Times New Roman"/>
          <w:sz w:val="24"/>
          <w:szCs w:val="24"/>
        </w:rPr>
        <w:t xml:space="preserve"> </w:t>
      </w:r>
      <w:r w:rsidR="00803524" w:rsidRPr="003800AB">
        <w:rPr>
          <w:rFonts w:ascii="Times New Roman" w:hAnsi="Times New Roman" w:cs="Times New Roman"/>
          <w:sz w:val="24"/>
          <w:szCs w:val="24"/>
        </w:rPr>
        <w:t xml:space="preserve">по направлению </w:t>
      </w:r>
      <w:r w:rsidRPr="003800AB">
        <w:rPr>
          <w:rFonts w:ascii="Times New Roman" w:hAnsi="Times New Roman" w:cs="Times New Roman"/>
          <w:sz w:val="24"/>
          <w:szCs w:val="24"/>
        </w:rPr>
        <w:t>10.01.10 - Журналистика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:rsidR="00653CCC" w:rsidRPr="003800AB" w:rsidRDefault="00386F93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ВКР студентов</w:t>
      </w:r>
      <w:r w:rsidR="00653CCC" w:rsidRPr="003800AB">
        <w:t xml:space="preserve"> поддерживаются всесторонне с точки зрения предоставления доступа к библиотеке, обеспеченности учебными пособиями и учебниками, учебно-методическим обеспечением в электронном виде на сайте кафедры, а также индивидуальным и неограниченным доступом к закрытым электронным библиотекам мира как </w:t>
      </w:r>
      <w:r w:rsidR="00653CCC" w:rsidRPr="003800AB">
        <w:rPr>
          <w:lang w:val="en-US"/>
        </w:rPr>
        <w:t>EBCSO</w:t>
      </w:r>
      <w:r w:rsidR="00653CCC" w:rsidRPr="003800AB">
        <w:t xml:space="preserve">, </w:t>
      </w:r>
      <w:r w:rsidR="004A3C99" w:rsidRPr="003800AB">
        <w:rPr>
          <w:lang w:val="en-US"/>
        </w:rPr>
        <w:t>I</w:t>
      </w:r>
      <w:r w:rsidR="00653CCC" w:rsidRPr="003800AB">
        <w:rPr>
          <w:lang w:val="en-US"/>
        </w:rPr>
        <w:t>PR</w:t>
      </w:r>
      <w:r w:rsidR="00653CCC" w:rsidRPr="003800AB">
        <w:t>-</w:t>
      </w:r>
      <w:r w:rsidR="00653CCC" w:rsidRPr="003800AB">
        <w:rPr>
          <w:lang w:val="en-US"/>
        </w:rPr>
        <w:t>books</w:t>
      </w:r>
      <w:r w:rsidR="00653CCC" w:rsidRPr="003800AB">
        <w:t xml:space="preserve">, </w:t>
      </w:r>
      <w:r w:rsidR="00653CCC" w:rsidRPr="003800AB">
        <w:rPr>
          <w:lang w:val="en-US"/>
        </w:rPr>
        <w:t>East</w:t>
      </w:r>
      <w:r w:rsidR="00653CCC" w:rsidRPr="003800AB">
        <w:t>-</w:t>
      </w:r>
      <w:r w:rsidR="00653CCC" w:rsidRPr="003800AB">
        <w:rPr>
          <w:lang w:val="en-US"/>
        </w:rPr>
        <w:t>View</w:t>
      </w:r>
      <w:r w:rsidR="00653CCC" w:rsidRPr="003800AB">
        <w:t xml:space="preserve"> и т.д. 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Антиплагиат-Вуз) позволяют эффективно достигать цели и задачи образовательных программ в рамках КРСУ. </w:t>
      </w:r>
    </w:p>
    <w:p w:rsidR="00653CCC" w:rsidRPr="003800AB" w:rsidRDefault="00653CCC" w:rsidP="0050363C">
      <w:pPr>
        <w:pStyle w:val="a3"/>
        <w:numPr>
          <w:ilvl w:val="0"/>
          <w:numId w:val="35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:rsidR="00653CCC" w:rsidRPr="003800AB" w:rsidRDefault="00653CCC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Слабые стороны программы «</w:t>
      </w:r>
      <w:r w:rsidR="00386F93"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Паблик Рилейшнз</w:t>
      </w: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»:</w:t>
      </w:r>
    </w:p>
    <w:p w:rsidR="00541995" w:rsidRPr="003800AB" w:rsidRDefault="00541995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CCC" w:rsidRPr="003800AB" w:rsidRDefault="00653CCC" w:rsidP="0050363C">
      <w:pPr>
        <w:pStyle w:val="a3"/>
        <w:numPr>
          <w:ilvl w:val="0"/>
          <w:numId w:val="36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653CCC" w:rsidRPr="003800AB" w:rsidRDefault="00653CCC" w:rsidP="0050363C">
      <w:pPr>
        <w:pStyle w:val="a3"/>
        <w:numPr>
          <w:ilvl w:val="0"/>
          <w:numId w:val="36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</w:t>
      </w:r>
    </w:p>
    <w:p w:rsidR="00653CCC" w:rsidRPr="003800AB" w:rsidRDefault="00653CCC" w:rsidP="0050363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Scopus или Web of Science. Эти факторы затрудняют процесс проведения собственных научных исследований. </w:t>
      </w:r>
    </w:p>
    <w:p w:rsidR="00653CCC" w:rsidRPr="003800AB" w:rsidRDefault="00653CCC" w:rsidP="0050363C">
      <w:pPr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0AB">
        <w:rPr>
          <w:rFonts w:ascii="Times New Roman" w:hAnsi="Times New Roman" w:cs="Times New Roman"/>
          <w:sz w:val="24"/>
          <w:szCs w:val="24"/>
        </w:rPr>
        <w:t>Отсутствует единый план постоянно действующей системы повышения квалификации на уровне ВУЗа.</w:t>
      </w:r>
    </w:p>
    <w:p w:rsidR="00653CCC" w:rsidRPr="003800AB" w:rsidRDefault="00653CCC" w:rsidP="0050363C">
      <w:pPr>
        <w:pStyle w:val="a3"/>
        <w:numPr>
          <w:ilvl w:val="0"/>
          <w:numId w:val="36"/>
        </w:numPr>
        <w:tabs>
          <w:tab w:val="clear" w:pos="4677"/>
          <w:tab w:val="clear" w:pos="9355"/>
        </w:tabs>
        <w:ind w:left="0" w:firstLine="709"/>
        <w:jc w:val="both"/>
      </w:pPr>
      <w:r w:rsidRPr="003800AB">
        <w:t>Необходима дальнейшая модернизация компьютерного парка и расширение доступа в сеть Интернет для обеспечения высокого качества учебного процесса, соответствующего требованиям компетентностного подхода</w:t>
      </w:r>
    </w:p>
    <w:p w:rsidR="00653CCC" w:rsidRPr="003800AB" w:rsidRDefault="00653CCC" w:rsidP="0050363C">
      <w:pPr>
        <w:pStyle w:val="a3"/>
        <w:numPr>
          <w:ilvl w:val="0"/>
          <w:numId w:val="36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3800AB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:rsidR="00653CCC" w:rsidRPr="003800AB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53CCC" w:rsidRPr="00543C89" w:rsidRDefault="00653CCC" w:rsidP="00482427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800AB">
        <w:rPr>
          <w:rFonts w:ascii="Times New Roman" w:hAnsi="Times New Roman"/>
          <w:b/>
          <w:bCs/>
          <w:sz w:val="24"/>
          <w:szCs w:val="24"/>
        </w:rPr>
        <w:t xml:space="preserve">Все аккредитационные стандарты выполняются образовательной программой </w:t>
      </w: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86F93"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Паблик Рилейшнз</w:t>
      </w:r>
      <w:r w:rsidRPr="003800A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 в полном объеме.</w:t>
      </w:r>
    </w:p>
    <w:p w:rsidR="00DF3EAB" w:rsidRPr="00543C89" w:rsidRDefault="00DF3EAB" w:rsidP="0048242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4" w:name="_GoBack"/>
      <w:bookmarkEnd w:id="34"/>
    </w:p>
    <w:sectPr w:rsidR="00DF3EAB" w:rsidRPr="00543C89" w:rsidSect="00EE4EDC">
      <w:footerReference w:type="even" r:id="rId55"/>
      <w:footerReference w:type="default" r:id="rId56"/>
      <w:pgSz w:w="11906" w:h="16838" w:code="9"/>
      <w:pgMar w:top="851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43FF" w:rsidRDefault="009A43FF" w:rsidP="00773823">
      <w:pPr>
        <w:spacing w:after="0" w:line="240" w:lineRule="auto"/>
      </w:pPr>
      <w:r>
        <w:separator/>
      </w:r>
    </w:p>
  </w:endnote>
  <w:endnote w:type="continuationSeparator" w:id="0">
    <w:p w:rsidR="009A43FF" w:rsidRDefault="009A43FF" w:rsidP="00773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45D" w:rsidRDefault="00E1445D" w:rsidP="00B54D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445D" w:rsidRDefault="00E1445D" w:rsidP="00B54DB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45D" w:rsidRDefault="00E1445D" w:rsidP="00B54D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6904">
      <w:rPr>
        <w:rStyle w:val="a5"/>
        <w:noProof/>
      </w:rPr>
      <w:t>43</w:t>
    </w:r>
    <w:r>
      <w:rPr>
        <w:rStyle w:val="a5"/>
      </w:rPr>
      <w:fldChar w:fldCharType="end"/>
    </w:r>
  </w:p>
  <w:p w:rsidR="00E1445D" w:rsidRDefault="00E1445D">
    <w:pPr>
      <w:pStyle w:val="a3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43FF" w:rsidRDefault="009A43FF" w:rsidP="00773823">
      <w:pPr>
        <w:spacing w:after="0" w:line="240" w:lineRule="auto"/>
      </w:pPr>
      <w:r>
        <w:separator/>
      </w:r>
    </w:p>
  </w:footnote>
  <w:footnote w:type="continuationSeparator" w:id="0">
    <w:p w:rsidR="009A43FF" w:rsidRDefault="009A43FF" w:rsidP="007738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B6D20"/>
    <w:multiLevelType w:val="hybridMultilevel"/>
    <w:tmpl w:val="47526198"/>
    <w:lvl w:ilvl="0" w:tplc="A4142E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88095F"/>
    <w:multiLevelType w:val="hybridMultilevel"/>
    <w:tmpl w:val="BD0AD7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E30BC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24D42"/>
    <w:multiLevelType w:val="hybridMultilevel"/>
    <w:tmpl w:val="BC407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D6AB0"/>
    <w:multiLevelType w:val="hybridMultilevel"/>
    <w:tmpl w:val="3A46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51155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B7166"/>
    <w:multiLevelType w:val="hybridMultilevel"/>
    <w:tmpl w:val="90EE95DC"/>
    <w:lvl w:ilvl="0" w:tplc="0419000F">
      <w:start w:val="1"/>
      <w:numFmt w:val="decimal"/>
      <w:lvlText w:val="%1."/>
      <w:lvlJc w:val="left"/>
      <w:pPr>
        <w:ind w:left="489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A7B6B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F130B"/>
    <w:multiLevelType w:val="hybridMultilevel"/>
    <w:tmpl w:val="7430D0A8"/>
    <w:lvl w:ilvl="0" w:tplc="4ECA0C88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A59FF"/>
    <w:multiLevelType w:val="hybridMultilevel"/>
    <w:tmpl w:val="BF584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4A66E2"/>
    <w:multiLevelType w:val="hybridMultilevel"/>
    <w:tmpl w:val="8D3EF224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B0020"/>
    <w:multiLevelType w:val="hybridMultilevel"/>
    <w:tmpl w:val="09707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814508"/>
    <w:multiLevelType w:val="hybridMultilevel"/>
    <w:tmpl w:val="F07C56F0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F718ED"/>
    <w:multiLevelType w:val="hybridMultilevel"/>
    <w:tmpl w:val="03D0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D31DD8"/>
    <w:multiLevelType w:val="hybridMultilevel"/>
    <w:tmpl w:val="52F4F4F2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F61D10"/>
    <w:multiLevelType w:val="hybridMultilevel"/>
    <w:tmpl w:val="6DC0012E"/>
    <w:lvl w:ilvl="0" w:tplc="5832F70E">
      <w:start w:val="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4B5575"/>
    <w:multiLevelType w:val="hybridMultilevel"/>
    <w:tmpl w:val="7846787E"/>
    <w:lvl w:ilvl="0" w:tplc="A4142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9551B"/>
    <w:multiLevelType w:val="hybridMultilevel"/>
    <w:tmpl w:val="259C35E0"/>
    <w:lvl w:ilvl="0" w:tplc="37F06BD0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661F81"/>
    <w:multiLevelType w:val="hybridMultilevel"/>
    <w:tmpl w:val="8D62771C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126CA"/>
    <w:multiLevelType w:val="hybridMultilevel"/>
    <w:tmpl w:val="754C5EB0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ED5BF9"/>
    <w:multiLevelType w:val="hybridMultilevel"/>
    <w:tmpl w:val="B29C9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334BF5"/>
    <w:multiLevelType w:val="hybridMultilevel"/>
    <w:tmpl w:val="8468110A"/>
    <w:lvl w:ilvl="0" w:tplc="37F06BD0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6753D1A"/>
    <w:multiLevelType w:val="hybridMultilevel"/>
    <w:tmpl w:val="7B5E3102"/>
    <w:lvl w:ilvl="0" w:tplc="6B3673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A27D95"/>
    <w:multiLevelType w:val="hybridMultilevel"/>
    <w:tmpl w:val="2BB87542"/>
    <w:lvl w:ilvl="0" w:tplc="B5F28960">
      <w:start w:val="6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6A2668"/>
    <w:multiLevelType w:val="hybridMultilevel"/>
    <w:tmpl w:val="4624646C"/>
    <w:lvl w:ilvl="0" w:tplc="1A268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C7E74"/>
    <w:multiLevelType w:val="hybridMultilevel"/>
    <w:tmpl w:val="6DDE5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7474B5"/>
    <w:multiLevelType w:val="hybridMultilevel"/>
    <w:tmpl w:val="E4728564"/>
    <w:lvl w:ilvl="0" w:tplc="BA4EF6F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DC68E6"/>
    <w:multiLevelType w:val="hybridMultilevel"/>
    <w:tmpl w:val="3746F67A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8685154"/>
    <w:multiLevelType w:val="hybridMultilevel"/>
    <w:tmpl w:val="96082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33ADF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6751F1"/>
    <w:multiLevelType w:val="hybridMultilevel"/>
    <w:tmpl w:val="94F4E03C"/>
    <w:lvl w:ilvl="0" w:tplc="2166A224">
      <w:start w:val="7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A45E7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AA32A7"/>
    <w:multiLevelType w:val="hybridMultilevel"/>
    <w:tmpl w:val="01428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1700D5"/>
    <w:multiLevelType w:val="hybridMultilevel"/>
    <w:tmpl w:val="D8FCC898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0654C52"/>
    <w:multiLevelType w:val="hybridMultilevel"/>
    <w:tmpl w:val="470046EE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2517AA6"/>
    <w:multiLevelType w:val="hybridMultilevel"/>
    <w:tmpl w:val="12104634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F633E5"/>
    <w:multiLevelType w:val="hybridMultilevel"/>
    <w:tmpl w:val="E1367680"/>
    <w:lvl w:ilvl="0" w:tplc="7080746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57465F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B15445"/>
    <w:multiLevelType w:val="hybridMultilevel"/>
    <w:tmpl w:val="2500D0CE"/>
    <w:lvl w:ilvl="0" w:tplc="A4142E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6E07593"/>
    <w:multiLevelType w:val="hybridMultilevel"/>
    <w:tmpl w:val="234A297C"/>
    <w:lvl w:ilvl="0" w:tplc="AD80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9CC177E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E64D83"/>
    <w:multiLevelType w:val="hybridMultilevel"/>
    <w:tmpl w:val="4F723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596F74"/>
    <w:multiLevelType w:val="hybridMultilevel"/>
    <w:tmpl w:val="1102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FF32BE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CA153B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5212DB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C74D45"/>
    <w:multiLevelType w:val="hybridMultilevel"/>
    <w:tmpl w:val="2FDA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C410CA"/>
    <w:multiLevelType w:val="hybridMultilevel"/>
    <w:tmpl w:val="84E6F5DA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9671B7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873B4F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6"/>
  </w:num>
  <w:num w:numId="3">
    <w:abstractNumId w:val="27"/>
  </w:num>
  <w:num w:numId="4">
    <w:abstractNumId w:val="41"/>
  </w:num>
  <w:num w:numId="5">
    <w:abstractNumId w:val="13"/>
  </w:num>
  <w:num w:numId="6">
    <w:abstractNumId w:val="11"/>
  </w:num>
  <w:num w:numId="7">
    <w:abstractNumId w:val="25"/>
  </w:num>
  <w:num w:numId="8">
    <w:abstractNumId w:val="3"/>
  </w:num>
  <w:num w:numId="9">
    <w:abstractNumId w:val="16"/>
  </w:num>
  <w:num w:numId="10">
    <w:abstractNumId w:val="0"/>
  </w:num>
  <w:num w:numId="11">
    <w:abstractNumId w:val="12"/>
  </w:num>
  <w:num w:numId="12">
    <w:abstractNumId w:val="47"/>
  </w:num>
  <w:num w:numId="13">
    <w:abstractNumId w:val="6"/>
  </w:num>
  <w:num w:numId="14">
    <w:abstractNumId w:val="10"/>
  </w:num>
  <w:num w:numId="15">
    <w:abstractNumId w:val="19"/>
  </w:num>
  <w:num w:numId="16">
    <w:abstractNumId w:val="1"/>
  </w:num>
  <w:num w:numId="17">
    <w:abstractNumId w:val="37"/>
  </w:num>
  <w:num w:numId="18">
    <w:abstractNumId w:val="24"/>
  </w:num>
  <w:num w:numId="19">
    <w:abstractNumId w:val="9"/>
  </w:num>
  <w:num w:numId="20">
    <w:abstractNumId w:val="36"/>
  </w:num>
  <w:num w:numId="21">
    <w:abstractNumId w:val="32"/>
  </w:num>
  <w:num w:numId="22">
    <w:abstractNumId w:val="46"/>
  </w:num>
  <w:num w:numId="23">
    <w:abstractNumId w:val="4"/>
  </w:num>
  <w:num w:numId="24">
    <w:abstractNumId w:val="28"/>
  </w:num>
  <w:num w:numId="25">
    <w:abstractNumId w:val="18"/>
  </w:num>
  <w:num w:numId="26">
    <w:abstractNumId w:val="7"/>
  </w:num>
  <w:num w:numId="27">
    <w:abstractNumId w:val="35"/>
  </w:num>
  <w:num w:numId="28">
    <w:abstractNumId w:val="45"/>
  </w:num>
  <w:num w:numId="29">
    <w:abstractNumId w:val="17"/>
  </w:num>
  <w:num w:numId="30">
    <w:abstractNumId w:val="31"/>
  </w:num>
  <w:num w:numId="31">
    <w:abstractNumId w:val="49"/>
  </w:num>
  <w:num w:numId="32">
    <w:abstractNumId w:val="21"/>
  </w:num>
  <w:num w:numId="33">
    <w:abstractNumId w:val="14"/>
  </w:num>
  <w:num w:numId="34">
    <w:abstractNumId w:val="44"/>
  </w:num>
  <w:num w:numId="35">
    <w:abstractNumId w:val="2"/>
  </w:num>
  <w:num w:numId="36">
    <w:abstractNumId w:val="29"/>
  </w:num>
  <w:num w:numId="37">
    <w:abstractNumId w:val="43"/>
  </w:num>
  <w:num w:numId="38">
    <w:abstractNumId w:val="48"/>
  </w:num>
  <w:num w:numId="39">
    <w:abstractNumId w:val="5"/>
  </w:num>
  <w:num w:numId="40">
    <w:abstractNumId w:val="20"/>
  </w:num>
  <w:num w:numId="41">
    <w:abstractNumId w:val="42"/>
  </w:num>
  <w:num w:numId="42">
    <w:abstractNumId w:val="22"/>
  </w:num>
  <w:num w:numId="43">
    <w:abstractNumId w:val="39"/>
  </w:num>
  <w:num w:numId="44">
    <w:abstractNumId w:val="38"/>
  </w:num>
  <w:num w:numId="45">
    <w:abstractNumId w:val="33"/>
  </w:num>
  <w:num w:numId="46">
    <w:abstractNumId w:val="15"/>
  </w:num>
  <w:num w:numId="47">
    <w:abstractNumId w:val="8"/>
  </w:num>
  <w:num w:numId="48">
    <w:abstractNumId w:val="23"/>
  </w:num>
  <w:num w:numId="49">
    <w:abstractNumId w:val="34"/>
  </w:num>
  <w:num w:numId="50">
    <w:abstractNumId w:val="3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CCC"/>
    <w:rsid w:val="00002CD5"/>
    <w:rsid w:val="00006C3C"/>
    <w:rsid w:val="00065B7E"/>
    <w:rsid w:val="000C6976"/>
    <w:rsid w:val="000D2BD2"/>
    <w:rsid w:val="000F3A56"/>
    <w:rsid w:val="000F5A07"/>
    <w:rsid w:val="000F5A0B"/>
    <w:rsid w:val="00115B22"/>
    <w:rsid w:val="00130C07"/>
    <w:rsid w:val="00137252"/>
    <w:rsid w:val="0015521F"/>
    <w:rsid w:val="0018213B"/>
    <w:rsid w:val="001830A9"/>
    <w:rsid w:val="001B0A00"/>
    <w:rsid w:val="001E2C0B"/>
    <w:rsid w:val="001F502B"/>
    <w:rsid w:val="00220C72"/>
    <w:rsid w:val="00240DB5"/>
    <w:rsid w:val="00245786"/>
    <w:rsid w:val="00276D14"/>
    <w:rsid w:val="00284D6D"/>
    <w:rsid w:val="002C7EB8"/>
    <w:rsid w:val="002D3999"/>
    <w:rsid w:val="002F44B7"/>
    <w:rsid w:val="00332DF4"/>
    <w:rsid w:val="00345896"/>
    <w:rsid w:val="003800AB"/>
    <w:rsid w:val="00381AD8"/>
    <w:rsid w:val="00386F93"/>
    <w:rsid w:val="003A3AE0"/>
    <w:rsid w:val="003A6907"/>
    <w:rsid w:val="003A7244"/>
    <w:rsid w:val="003E09C5"/>
    <w:rsid w:val="004216B7"/>
    <w:rsid w:val="00423B70"/>
    <w:rsid w:val="0043170E"/>
    <w:rsid w:val="00461CA2"/>
    <w:rsid w:val="004655AD"/>
    <w:rsid w:val="00474BAB"/>
    <w:rsid w:val="00476DCA"/>
    <w:rsid w:val="0047765F"/>
    <w:rsid w:val="00482427"/>
    <w:rsid w:val="00487B5E"/>
    <w:rsid w:val="004A3C99"/>
    <w:rsid w:val="004A64B7"/>
    <w:rsid w:val="004A6904"/>
    <w:rsid w:val="004B4A15"/>
    <w:rsid w:val="004B627F"/>
    <w:rsid w:val="004D653C"/>
    <w:rsid w:val="0050363C"/>
    <w:rsid w:val="00521886"/>
    <w:rsid w:val="00536539"/>
    <w:rsid w:val="00541995"/>
    <w:rsid w:val="00543C89"/>
    <w:rsid w:val="00573432"/>
    <w:rsid w:val="00590506"/>
    <w:rsid w:val="005F2F4F"/>
    <w:rsid w:val="005F5C1E"/>
    <w:rsid w:val="0060512D"/>
    <w:rsid w:val="00653CCC"/>
    <w:rsid w:val="006639F3"/>
    <w:rsid w:val="006B0548"/>
    <w:rsid w:val="006C5749"/>
    <w:rsid w:val="006E2CBB"/>
    <w:rsid w:val="00710AD3"/>
    <w:rsid w:val="00723B3F"/>
    <w:rsid w:val="00773823"/>
    <w:rsid w:val="00775E53"/>
    <w:rsid w:val="00776758"/>
    <w:rsid w:val="007A0D61"/>
    <w:rsid w:val="007E45BC"/>
    <w:rsid w:val="00803524"/>
    <w:rsid w:val="00835C2A"/>
    <w:rsid w:val="00841681"/>
    <w:rsid w:val="00844977"/>
    <w:rsid w:val="00846DA1"/>
    <w:rsid w:val="0088014D"/>
    <w:rsid w:val="00882E82"/>
    <w:rsid w:val="00893295"/>
    <w:rsid w:val="008A6B9C"/>
    <w:rsid w:val="008D2C78"/>
    <w:rsid w:val="008F3510"/>
    <w:rsid w:val="008F4576"/>
    <w:rsid w:val="00936EB0"/>
    <w:rsid w:val="009409B2"/>
    <w:rsid w:val="00973976"/>
    <w:rsid w:val="009A2990"/>
    <w:rsid w:val="009A43FF"/>
    <w:rsid w:val="009C7CC2"/>
    <w:rsid w:val="009D49AE"/>
    <w:rsid w:val="009F0DF5"/>
    <w:rsid w:val="00A31D96"/>
    <w:rsid w:val="00A60466"/>
    <w:rsid w:val="00A61DA9"/>
    <w:rsid w:val="00A66B07"/>
    <w:rsid w:val="00A81D8C"/>
    <w:rsid w:val="00A922B7"/>
    <w:rsid w:val="00AA6AB3"/>
    <w:rsid w:val="00B029A0"/>
    <w:rsid w:val="00B32CCF"/>
    <w:rsid w:val="00B52F15"/>
    <w:rsid w:val="00B54DBA"/>
    <w:rsid w:val="00B6216C"/>
    <w:rsid w:val="00B90D36"/>
    <w:rsid w:val="00B922FB"/>
    <w:rsid w:val="00BB1EF9"/>
    <w:rsid w:val="00BB3A01"/>
    <w:rsid w:val="00BB4A2B"/>
    <w:rsid w:val="00BE1D25"/>
    <w:rsid w:val="00BE2DD4"/>
    <w:rsid w:val="00C06544"/>
    <w:rsid w:val="00C11E0C"/>
    <w:rsid w:val="00C2084A"/>
    <w:rsid w:val="00C22CE1"/>
    <w:rsid w:val="00C24699"/>
    <w:rsid w:val="00C34C01"/>
    <w:rsid w:val="00C531FE"/>
    <w:rsid w:val="00C53F0D"/>
    <w:rsid w:val="00C751D1"/>
    <w:rsid w:val="00CC47A6"/>
    <w:rsid w:val="00CF575F"/>
    <w:rsid w:val="00D005F1"/>
    <w:rsid w:val="00D05E8C"/>
    <w:rsid w:val="00D10929"/>
    <w:rsid w:val="00D20284"/>
    <w:rsid w:val="00D302CF"/>
    <w:rsid w:val="00D50A01"/>
    <w:rsid w:val="00D72305"/>
    <w:rsid w:val="00D7333D"/>
    <w:rsid w:val="00DA2A25"/>
    <w:rsid w:val="00DC07DC"/>
    <w:rsid w:val="00DC2E37"/>
    <w:rsid w:val="00DE75EC"/>
    <w:rsid w:val="00DF3EAB"/>
    <w:rsid w:val="00E065E2"/>
    <w:rsid w:val="00E103FB"/>
    <w:rsid w:val="00E1445D"/>
    <w:rsid w:val="00E27928"/>
    <w:rsid w:val="00E9168D"/>
    <w:rsid w:val="00E9248F"/>
    <w:rsid w:val="00E962C4"/>
    <w:rsid w:val="00EA2756"/>
    <w:rsid w:val="00EA299D"/>
    <w:rsid w:val="00EA2F82"/>
    <w:rsid w:val="00EA3F28"/>
    <w:rsid w:val="00ED34E6"/>
    <w:rsid w:val="00ED46A5"/>
    <w:rsid w:val="00ED6957"/>
    <w:rsid w:val="00EE4EDC"/>
    <w:rsid w:val="00EF31B6"/>
    <w:rsid w:val="00F27D20"/>
    <w:rsid w:val="00F30F51"/>
    <w:rsid w:val="00F456F5"/>
    <w:rsid w:val="00F60D89"/>
    <w:rsid w:val="00F8355B"/>
    <w:rsid w:val="00FA6D09"/>
    <w:rsid w:val="00FD3BF2"/>
    <w:rsid w:val="00FE15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F8EFD0F-C42D-4F9C-8C31-4183C22F1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2B7"/>
  </w:style>
  <w:style w:type="paragraph" w:styleId="1">
    <w:name w:val="heading 1"/>
    <w:basedOn w:val="a"/>
    <w:next w:val="a"/>
    <w:link w:val="10"/>
    <w:qFormat/>
    <w:rsid w:val="00653CC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653C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53CCC"/>
    <w:pPr>
      <w:keepNext/>
      <w:spacing w:after="0" w:line="240" w:lineRule="auto"/>
      <w:ind w:left="1416"/>
      <w:jc w:val="right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653CCC"/>
    <w:pPr>
      <w:keepNext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653CCC"/>
    <w:pPr>
      <w:keepNext/>
      <w:spacing w:after="0" w:line="240" w:lineRule="auto"/>
      <w:jc w:val="right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qFormat/>
    <w:rsid w:val="00653CCC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"/>
    <w:next w:val="a"/>
    <w:link w:val="70"/>
    <w:qFormat/>
    <w:rsid w:val="00653CC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qFormat/>
    <w:rsid w:val="00653CCC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3C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653CCC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53CCC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653CCC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653CCC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0"/>
    <w:link w:val="6"/>
    <w:rsid w:val="00653CCC"/>
    <w:rPr>
      <w:rFonts w:ascii="Times New Roman" w:eastAsia="Times New Roman" w:hAnsi="Times New Roman" w:cs="Times New Roman"/>
      <w:sz w:val="28"/>
      <w:szCs w:val="28"/>
    </w:rPr>
  </w:style>
  <w:style w:type="character" w:customStyle="1" w:styleId="70">
    <w:name w:val="Заголовок 7 Знак"/>
    <w:basedOn w:val="a0"/>
    <w:link w:val="7"/>
    <w:rsid w:val="00653CC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rsid w:val="00653CCC"/>
    <w:rPr>
      <w:rFonts w:ascii="Arial" w:eastAsia="Times New Roman" w:hAnsi="Arial" w:cs="Arial"/>
    </w:rPr>
  </w:style>
  <w:style w:type="paragraph" w:styleId="a3">
    <w:name w:val="footer"/>
    <w:basedOn w:val="a"/>
    <w:link w:val="a4"/>
    <w:uiPriority w:val="99"/>
    <w:rsid w:val="00653C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53CC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53CCC"/>
  </w:style>
  <w:style w:type="character" w:styleId="a6">
    <w:name w:val="line number"/>
    <w:basedOn w:val="a0"/>
    <w:rsid w:val="00653CCC"/>
  </w:style>
  <w:style w:type="paragraph" w:styleId="a7">
    <w:name w:val="header"/>
    <w:basedOn w:val="a"/>
    <w:link w:val="a8"/>
    <w:rsid w:val="00653C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653CC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rsid w:val="00653CCC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653CCC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653CC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653CCC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653C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3C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rsid w:val="00653CC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rsid w:val="00653CCC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Indent 3"/>
    <w:basedOn w:val="a"/>
    <w:link w:val="32"/>
    <w:rsid w:val="00653CCC"/>
    <w:pPr>
      <w:widowControl w:val="0"/>
      <w:tabs>
        <w:tab w:val="left" w:pos="432"/>
        <w:tab w:val="left" w:pos="720"/>
        <w:tab w:val="left" w:pos="1152"/>
      </w:tabs>
      <w:spacing w:after="0" w:line="240" w:lineRule="auto"/>
      <w:ind w:firstLine="289"/>
    </w:pPr>
    <w:rPr>
      <w:rFonts w:ascii="Times New Roman" w:eastAsia="Times New Roman" w:hAnsi="Times New Roman" w:cs="Times New Roman"/>
      <w:snapToGrid w:val="0"/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653CCC"/>
    <w:rPr>
      <w:rFonts w:ascii="Times New Roman" w:eastAsia="Times New Roman" w:hAnsi="Times New Roman" w:cs="Times New Roman"/>
      <w:snapToGrid w:val="0"/>
      <w:sz w:val="28"/>
      <w:szCs w:val="24"/>
    </w:rPr>
  </w:style>
  <w:style w:type="paragraph" w:styleId="33">
    <w:name w:val="Body Text 3"/>
    <w:basedOn w:val="a"/>
    <w:link w:val="34"/>
    <w:rsid w:val="00653CC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653CC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бычный1"/>
    <w:rsid w:val="00653CCC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paragraph" w:styleId="ad">
    <w:name w:val="Block Text"/>
    <w:basedOn w:val="a"/>
    <w:rsid w:val="00653CCC"/>
    <w:pPr>
      <w:spacing w:after="0" w:line="240" w:lineRule="auto"/>
      <w:ind w:left="113" w:right="113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table" w:styleId="ae">
    <w:name w:val="Table Grid"/>
    <w:basedOn w:val="a1"/>
    <w:uiPriority w:val="39"/>
    <w:rsid w:val="0065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semiHidden/>
    <w:rsid w:val="0065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653CCC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footnote reference"/>
    <w:semiHidden/>
    <w:rsid w:val="00653CCC"/>
    <w:rPr>
      <w:vertAlign w:val="superscript"/>
    </w:rPr>
  </w:style>
  <w:style w:type="character" w:styleId="af2">
    <w:name w:val="Hyperlink"/>
    <w:rsid w:val="00653CCC"/>
    <w:rPr>
      <w:color w:val="0000FF"/>
      <w:u w:val="single"/>
    </w:rPr>
  </w:style>
  <w:style w:type="paragraph" w:styleId="12">
    <w:name w:val="toc 1"/>
    <w:basedOn w:val="a"/>
    <w:next w:val="a"/>
    <w:autoRedefine/>
    <w:rsid w:val="0065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5">
    <w:name w:val="toc 2"/>
    <w:basedOn w:val="a"/>
    <w:next w:val="a"/>
    <w:autoRedefine/>
    <w:rsid w:val="00653CCC"/>
    <w:pPr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1">
    <w:name w:val="FR1"/>
    <w:rsid w:val="00653CCC"/>
    <w:pPr>
      <w:widowControl w:val="0"/>
      <w:overflowPunct w:val="0"/>
      <w:autoSpaceDE w:val="0"/>
      <w:autoSpaceDN w:val="0"/>
      <w:adjustRightInd w:val="0"/>
      <w:spacing w:before="2280" w:after="0" w:line="260" w:lineRule="auto"/>
      <w:ind w:left="1120" w:right="400"/>
      <w:jc w:val="center"/>
      <w:textAlignment w:val="baseline"/>
    </w:pPr>
    <w:rPr>
      <w:rFonts w:ascii="Arial" w:eastAsia="Times New Roman" w:hAnsi="Arial" w:cs="Times New Roman"/>
      <w:sz w:val="28"/>
      <w:szCs w:val="20"/>
    </w:rPr>
  </w:style>
  <w:style w:type="paragraph" w:customStyle="1" w:styleId="Standard">
    <w:name w:val="Standard"/>
    <w:rsid w:val="00653CCC"/>
    <w:pPr>
      <w:suppressAutoHyphens/>
      <w:autoSpaceDN w:val="0"/>
      <w:textAlignment w:val="baseline"/>
    </w:pPr>
    <w:rPr>
      <w:rFonts w:ascii="Calibri" w:eastAsia="Times New Roman" w:hAnsi="Calibri" w:cs="F"/>
      <w:kern w:val="3"/>
      <w:lang w:eastAsia="en-US"/>
    </w:rPr>
  </w:style>
  <w:style w:type="paragraph" w:customStyle="1" w:styleId="13">
    <w:name w:val="Текст 1"/>
    <w:basedOn w:val="a"/>
    <w:link w:val="14"/>
    <w:rsid w:val="00653CCC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14">
    <w:name w:val="Текст 1 Знак"/>
    <w:link w:val="13"/>
    <w:locked/>
    <w:rsid w:val="00653CCC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ConsPlusNormal">
    <w:name w:val="ConsPlusNormal"/>
    <w:uiPriority w:val="99"/>
    <w:rsid w:val="00653C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Balloon Text"/>
    <w:basedOn w:val="a"/>
    <w:link w:val="af4"/>
    <w:semiHidden/>
    <w:rsid w:val="00653CC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653CCC"/>
    <w:rPr>
      <w:rFonts w:ascii="Tahoma" w:eastAsia="Times New Roman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653CCC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653C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653CC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f5">
    <w:name w:val="List Paragraph"/>
    <w:basedOn w:val="a"/>
    <w:uiPriority w:val="34"/>
    <w:qFormat/>
    <w:rsid w:val="00653CCC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f6">
    <w:name w:val="Strong"/>
    <w:uiPriority w:val="22"/>
    <w:qFormat/>
    <w:rsid w:val="00653CCC"/>
    <w:rPr>
      <w:b/>
      <w:bCs/>
    </w:rPr>
  </w:style>
  <w:style w:type="paragraph" w:styleId="af7">
    <w:name w:val="Normal (Web)"/>
    <w:basedOn w:val="a"/>
    <w:uiPriority w:val="99"/>
    <w:unhideWhenUsed/>
    <w:rsid w:val="00653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_"/>
    <w:link w:val="17"/>
    <w:rsid w:val="00653CCC"/>
    <w:rPr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af8"/>
    <w:rsid w:val="00653CCC"/>
    <w:pPr>
      <w:shd w:val="clear" w:color="auto" w:fill="FFFFFF"/>
      <w:spacing w:before="540" w:after="1080" w:line="302" w:lineRule="exact"/>
      <w:ind w:hanging="400"/>
      <w:jc w:val="center"/>
    </w:pPr>
    <w:rPr>
      <w:sz w:val="23"/>
      <w:szCs w:val="23"/>
    </w:rPr>
  </w:style>
  <w:style w:type="paragraph" w:customStyle="1" w:styleId="af9">
    <w:name w:val="СтильБезОтступа"/>
    <w:basedOn w:val="a"/>
    <w:qFormat/>
    <w:rsid w:val="00653CCC"/>
    <w:pPr>
      <w:tabs>
        <w:tab w:val="left" w:pos="993"/>
      </w:tabs>
      <w:spacing w:after="0" w:line="240" w:lineRule="auto"/>
      <w:jc w:val="both"/>
    </w:pPr>
    <w:rPr>
      <w:rFonts w:ascii="Times New Roman" w:eastAsia="Times New Roman" w:hAnsi="Times New Roman" w:cs="Times New Roman"/>
      <w:iCs/>
      <w:sz w:val="24"/>
      <w:szCs w:val="24"/>
    </w:rPr>
  </w:style>
  <w:style w:type="character" w:customStyle="1" w:styleId="FontStyle74">
    <w:name w:val="Font Style74"/>
    <w:rsid w:val="00653CCC"/>
    <w:rPr>
      <w:rFonts w:ascii="Times New Roman" w:hAnsi="Times New Roman" w:cs="Times New Roman" w:hint="default"/>
      <w:sz w:val="18"/>
      <w:szCs w:val="18"/>
    </w:rPr>
  </w:style>
  <w:style w:type="paragraph" w:customStyle="1" w:styleId="15">
    <w:name w:val="Абзац списка1"/>
    <w:basedOn w:val="a"/>
    <w:rsid w:val="00653CC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fa">
    <w:name w:val="FollowedHyperlink"/>
    <w:rsid w:val="00653CCC"/>
    <w:rPr>
      <w:color w:val="954F72"/>
      <w:u w:val="single"/>
    </w:rPr>
  </w:style>
  <w:style w:type="paragraph" w:customStyle="1" w:styleId="Default">
    <w:name w:val="Default"/>
    <w:rsid w:val="00653C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b">
    <w:name w:val="annotation reference"/>
    <w:rsid w:val="00653CCC"/>
    <w:rPr>
      <w:sz w:val="16"/>
      <w:szCs w:val="16"/>
    </w:rPr>
  </w:style>
  <w:style w:type="paragraph" w:styleId="afc">
    <w:name w:val="annotation text"/>
    <w:basedOn w:val="a"/>
    <w:link w:val="afd"/>
    <w:uiPriority w:val="99"/>
    <w:rsid w:val="00653C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sid w:val="00653CCC"/>
    <w:rPr>
      <w:rFonts w:ascii="Times New Roman" w:eastAsia="Times New Roman" w:hAnsi="Times New Roman" w:cs="Times New Roman"/>
      <w:sz w:val="20"/>
      <w:szCs w:val="20"/>
    </w:rPr>
  </w:style>
  <w:style w:type="paragraph" w:styleId="afe">
    <w:name w:val="annotation subject"/>
    <w:basedOn w:val="afc"/>
    <w:next w:val="afc"/>
    <w:link w:val="aff"/>
    <w:rsid w:val="00653CCC"/>
    <w:rPr>
      <w:b/>
      <w:bCs/>
    </w:rPr>
  </w:style>
  <w:style w:type="character" w:customStyle="1" w:styleId="aff">
    <w:name w:val="Тема примечания Знак"/>
    <w:basedOn w:val="afd"/>
    <w:link w:val="afe"/>
    <w:rsid w:val="00653CC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3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rsu@krsu.edu.kg" TargetMode="External"/><Relationship Id="rId18" Type="http://schemas.openxmlformats.org/officeDocument/2006/relationships/hyperlink" Target="http://.krsu.edu.kg" TargetMode="External"/><Relationship Id="rId26" Type="http://schemas.openxmlformats.org/officeDocument/2006/relationships/hyperlink" Target="http://ru-wiki.org/wiki/%D0%AD%D0%BA%D1%81%D0%BF%D0%B5%D1%80%D1%82_%D0%A0%D0%90" TargetMode="External"/><Relationship Id="rId39" Type="http://schemas.openxmlformats.org/officeDocument/2006/relationships/hyperlink" Target="http://krsu.edu.kg/images/informacia/08_info/02_studentu/poryadok_proved_gos_attestac.pdf" TargetMode="External"/><Relationship Id="rId21" Type="http://schemas.openxmlformats.org/officeDocument/2006/relationships/hyperlink" Target="https://krsu.edu.kg/sveden/struct/" TargetMode="External"/><Relationship Id="rId34" Type="http://schemas.openxmlformats.org/officeDocument/2006/relationships/hyperlink" Target="https://krsu.edu.kg/index.php?option=com_content&amp;view=article&amp;id=967&amp;Itemid=358&amp;lang=ru" TargetMode="External"/><Relationship Id="rId42" Type="http://schemas.openxmlformats.org/officeDocument/2006/relationships/hyperlink" Target="https://krsu.edu.kg/index.php?option=com_content&amp;view=article&amp;id=967&amp;Itemid=358&amp;lang=ru" TargetMode="External"/><Relationship Id="rId47" Type="http://schemas.openxmlformats.org/officeDocument/2006/relationships/hyperlink" Target="https://dlib.eastview.com" TargetMode="External"/><Relationship Id="rId50" Type="http://schemas.openxmlformats.org/officeDocument/2006/relationships/hyperlink" Target="https://krsu.edu.kg/sveden/document/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su@krsu.edu.kg" TargetMode="External"/><Relationship Id="rId17" Type="http://schemas.openxmlformats.org/officeDocument/2006/relationships/hyperlink" Target="mailto:lapochkina@krsu.edu.kg" TargetMode="External"/><Relationship Id="rId25" Type="http://schemas.openxmlformats.org/officeDocument/2006/relationships/hyperlink" Target="https://krsu.edu.kg/sveden/common/" TargetMode="External"/><Relationship Id="rId33" Type="http://schemas.openxmlformats.org/officeDocument/2006/relationships/hyperlink" Target="https://krsu.edu.kg/sveden/document/" TargetMode="External"/><Relationship Id="rId38" Type="http://schemas.openxmlformats.org/officeDocument/2006/relationships/hyperlink" Target="https://krsu.edu.kg/sveden/document/" TargetMode="External"/><Relationship Id="rId46" Type="http://schemas.openxmlformats.org/officeDocument/2006/relationships/hyperlink" Target="http://jur.krsu.edu.kg/index.php/publikatsii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su@krsu.edu.kg" TargetMode="External"/><Relationship Id="rId20" Type="http://schemas.openxmlformats.org/officeDocument/2006/relationships/hyperlink" Target="https://krsu.edu.kg/sveden/common/)" TargetMode="External"/><Relationship Id="rId29" Type="http://schemas.openxmlformats.org/officeDocument/2006/relationships/hyperlink" Target="http://cdot.krsu.edu.kg" TargetMode="External"/><Relationship Id="rId41" Type="http://schemas.openxmlformats.org/officeDocument/2006/relationships/hyperlink" Target="http://lib.krsu.edu.kg/" TargetMode="External"/><Relationship Id="rId54" Type="http://schemas.openxmlformats.org/officeDocument/2006/relationships/hyperlink" Target="https://www.krsu.edu.kg/vestnik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su@krsu.edu.kg" TargetMode="External"/><Relationship Id="rId24" Type="http://schemas.openxmlformats.org/officeDocument/2006/relationships/hyperlink" Target="https://krsu.edu.kg/sveden/document/" TargetMode="External"/><Relationship Id="rId32" Type="http://schemas.openxmlformats.org/officeDocument/2006/relationships/hyperlink" Target="http://jur.krsu.edu.kg/" TargetMode="External"/><Relationship Id="rId37" Type="http://schemas.openxmlformats.org/officeDocument/2006/relationships/hyperlink" Target="http://jur.krsu.edu.kg/" TargetMode="External"/><Relationship Id="rId40" Type="http://schemas.openxmlformats.org/officeDocument/2006/relationships/hyperlink" Target="https://krsu.edu.kg/abit/files/docs/normativ_text/Pravila_appeal_31_01_2017.pdf" TargetMode="External"/><Relationship Id="rId45" Type="http://schemas.openxmlformats.org/officeDocument/2006/relationships/hyperlink" Target="http://jur.krsu.edu.kg/index.php/sotrudnichestvo-s-drugimi-organizatsiyami" TargetMode="External"/><Relationship Id="rId53" Type="http://schemas.openxmlformats.org/officeDocument/2006/relationships/hyperlink" Target="http://www.krsu.edu.kg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krsu@krsu.edu.kg" TargetMode="External"/><Relationship Id="rId23" Type="http://schemas.openxmlformats.org/officeDocument/2006/relationships/hyperlink" Target="https://krsu.edu.kg/sveden/employees/" TargetMode="External"/><Relationship Id="rId28" Type="http://schemas.openxmlformats.org/officeDocument/2006/relationships/hyperlink" Target="http://cemz.krsu.edu.kg" TargetMode="External"/><Relationship Id="rId36" Type="http://schemas.openxmlformats.org/officeDocument/2006/relationships/hyperlink" Target="https://krsu.edu.kg/index.php?option=com_content&amp;view=article&amp;id=967&amp;Itemid=358&amp;lang=ru" TargetMode="External"/><Relationship Id="rId49" Type="http://schemas.openxmlformats.org/officeDocument/2006/relationships/hyperlink" Target="http://jur.krsu.edu.kg/index.php/obrazovatelnaya-deyatelnost/77-obrazovatelnaya-deyatelnost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krsu.edu.kg" TargetMode="External"/><Relationship Id="rId19" Type="http://schemas.openxmlformats.org/officeDocument/2006/relationships/hyperlink" Target="https://krsu.edu.kg/sveden/index.html" TargetMode="External"/><Relationship Id="rId31" Type="http://schemas.openxmlformats.org/officeDocument/2006/relationships/hyperlink" Target="http://stat.kg/media/publicationarchive/b8b8c9d3-a7ad-48ac-8d2e-f85d85eb9e9d.pdf" TargetMode="External"/><Relationship Id="rId44" Type="http://schemas.openxmlformats.org/officeDocument/2006/relationships/hyperlink" Target="http://jur.krsu.edu.kg/index.php/professorsko-prepodavatelskij-sostav" TargetMode="External"/><Relationship Id="rId52" Type="http://schemas.openxmlformats.org/officeDocument/2006/relationships/hyperlink" Target="https://www.krsu.edu.kg/abit/ab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su.edu.kg" TargetMode="External"/><Relationship Id="rId14" Type="http://schemas.openxmlformats.org/officeDocument/2006/relationships/hyperlink" Target="mailto:krsu@krsu.edu.kg" TargetMode="External"/><Relationship Id="rId22" Type="http://schemas.openxmlformats.org/officeDocument/2006/relationships/hyperlink" Target="https://krsu.edu.kg/sveden/document/" TargetMode="External"/><Relationship Id="rId27" Type="http://schemas.openxmlformats.org/officeDocument/2006/relationships/hyperlink" Target="http://ru-wiki.org/wiki/%D0%A1%D0%BE%D0%B4%D1%80%D1%83%D0%B6%D0%B5%D1%81%D1%82%D0%B2%D0%BE_%D0%9D%D0%B5%D0%B7%D0%B0%D0%B2%D0%B8%D1%81%D0%B8%D0%BC%D1%8B%D1%85_%D0%93%D0%BE%D1%81%D1%83%D0%B4%D0%B0%D1%80%D1%81%D1%82%D0%B2" TargetMode="External"/><Relationship Id="rId30" Type="http://schemas.openxmlformats.org/officeDocument/2006/relationships/hyperlink" Target="https://krsu.edu.kg/index.php?option=com_content&amp;view=article&amp;id=967&amp;Itemid=358&amp;lang=ru" TargetMode="External"/><Relationship Id="rId35" Type="http://schemas.openxmlformats.org/officeDocument/2006/relationships/hyperlink" Target="https://krsu.edu.kg/index.php?option=com_content&amp;view=article&amp;id=967&amp;Itemid=358&amp;lang=ru" TargetMode="External"/><Relationship Id="rId43" Type="http://schemas.openxmlformats.org/officeDocument/2006/relationships/hyperlink" Target="https://krsu.edu.kg/index.php?option=com_content&amp;view=article&amp;id=967&amp;Itemid=358&amp;lang=ru" TargetMode="External"/><Relationship Id="rId48" Type="http://schemas.openxmlformats.org/officeDocument/2006/relationships/hyperlink" Target="http://www.lib.krsu.edu.kg" TargetMode="External"/><Relationship Id="rId56" Type="http://schemas.openxmlformats.org/officeDocument/2006/relationships/footer" Target="footer2.xml"/><Relationship Id="rId8" Type="http://schemas.openxmlformats.org/officeDocument/2006/relationships/hyperlink" Target="mailto:krsu@krsu.edu.kg" TargetMode="External"/><Relationship Id="rId51" Type="http://schemas.openxmlformats.org/officeDocument/2006/relationships/hyperlink" Target="http://www.krsu.edu.k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7F755-D441-437A-A77F-21533D2C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18700</Words>
  <Characters>106595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Пользоватлеь</cp:lastModifiedBy>
  <cp:revision>2</cp:revision>
  <cp:lastPrinted>2020-02-10T05:12:00Z</cp:lastPrinted>
  <dcterms:created xsi:type="dcterms:W3CDTF">2020-02-10T05:13:00Z</dcterms:created>
  <dcterms:modified xsi:type="dcterms:W3CDTF">2020-02-10T05:13:00Z</dcterms:modified>
</cp:coreProperties>
</file>